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w w:val="105"/>
          <w:sz w:val="28"/>
          <w:szCs w:val="28"/>
        </w:rPr>
      </w:pPr>
      <w:r>
        <w:rPr>
          <w:spacing w:val="-2"/>
          <w:w w:val="110"/>
          <w:sz w:val="28"/>
          <w:szCs w:val="28"/>
        </w:rPr>
        <w:t xml:space="preserve">Республиканский </w:t>
      </w:r>
      <w:r>
        <w:rPr>
          <w:w w:val="105"/>
          <w:sz w:val="28"/>
          <w:szCs w:val="28"/>
        </w:rPr>
        <w:t xml:space="preserve">конкурс «Лучший педагог по обучению </w:t>
      </w: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w w:val="105"/>
          <w:sz w:val="28"/>
          <w:szCs w:val="28"/>
        </w:rPr>
      </w:pPr>
      <w:r>
        <w:rPr>
          <w:w w:val="105"/>
          <w:sz w:val="28"/>
          <w:szCs w:val="28"/>
        </w:rPr>
        <w:t>основам безопасного поведения на дорогах»</w:t>
      </w:r>
    </w:p>
    <w:p w:rsidR="005911B0" w:rsidRDefault="005911B0" w:rsidP="005911B0">
      <w:pPr>
        <w:pStyle w:val="ad"/>
        <w:spacing w:line="276" w:lineRule="auto"/>
        <w:ind w:left="333" w:firstLine="709"/>
        <w:rPr>
          <w:w w:val="105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w w:val="105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w w:val="105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w w:val="105"/>
          <w:sz w:val="28"/>
          <w:szCs w:val="28"/>
        </w:rPr>
      </w:pPr>
    </w:p>
    <w:p w:rsidR="005911B0" w:rsidRDefault="005911B0" w:rsidP="005911B0">
      <w:pPr>
        <w:pStyle w:val="ad"/>
        <w:tabs>
          <w:tab w:val="center" w:pos="5454"/>
          <w:tab w:val="left" w:pos="7784"/>
        </w:tabs>
        <w:spacing w:line="276" w:lineRule="auto"/>
        <w:ind w:left="333" w:firstLine="709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ab/>
        <w:t>Методическая</w:t>
      </w:r>
      <w:r>
        <w:rPr>
          <w:spacing w:val="13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разработка</w:t>
      </w:r>
      <w:r>
        <w:rPr>
          <w:spacing w:val="-2"/>
          <w:sz w:val="28"/>
          <w:szCs w:val="28"/>
        </w:rPr>
        <w:tab/>
        <w:t xml:space="preserve">  </w:t>
      </w: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4"/>
          <w:w w:val="95"/>
          <w:sz w:val="28"/>
          <w:szCs w:val="28"/>
        </w:rPr>
      </w:pPr>
      <w:r>
        <w:rPr>
          <w:spacing w:val="-2"/>
          <w:sz w:val="28"/>
          <w:szCs w:val="28"/>
          <w:lang w:val="ru-RU"/>
        </w:rPr>
        <w:t>Рабочая</w:t>
      </w:r>
      <w:r w:rsidRPr="005911B0">
        <w:rPr>
          <w:spacing w:val="-2"/>
          <w:sz w:val="28"/>
          <w:szCs w:val="28"/>
        </w:rPr>
        <w:t xml:space="preserve"> тетрадь для родителей и воспитателей старшей возрастной группы по профилактике дорожно-транспортного травматизма </w:t>
      </w:r>
    </w:p>
    <w:p w:rsidR="005911B0" w:rsidRP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4"/>
          <w:w w:val="95"/>
          <w:sz w:val="28"/>
          <w:szCs w:val="28"/>
          <w:lang w:val="ru-RU"/>
        </w:rPr>
      </w:pPr>
      <w:r>
        <w:rPr>
          <w:b/>
          <w:sz w:val="28"/>
          <w:szCs w:val="28"/>
          <w:lang w:val="ru-RU"/>
        </w:rPr>
        <w:t>«</w:t>
      </w:r>
      <w:r w:rsidRPr="005911B0">
        <w:rPr>
          <w:b/>
          <w:sz w:val="28"/>
          <w:szCs w:val="28"/>
        </w:rPr>
        <w:t>Дорожная азбука</w:t>
      </w:r>
      <w:r>
        <w:rPr>
          <w:b/>
          <w:sz w:val="28"/>
          <w:szCs w:val="28"/>
          <w:lang w:val="ru-RU"/>
        </w:rPr>
        <w:t>»</w:t>
      </w:r>
    </w:p>
    <w:p w:rsidR="005911B0" w:rsidRDefault="005911B0" w:rsidP="005911B0">
      <w:pPr>
        <w:pStyle w:val="ad"/>
        <w:spacing w:line="276" w:lineRule="auto"/>
        <w:ind w:left="333" w:firstLine="709"/>
        <w:rPr>
          <w:spacing w:val="-4"/>
          <w:w w:val="95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  <w:r>
        <w:rPr>
          <w:spacing w:val="-2"/>
          <w:sz w:val="28"/>
          <w:szCs w:val="28"/>
        </w:rPr>
        <w:t>Номинация</w:t>
      </w:r>
    </w:p>
    <w:p w:rsidR="005911B0" w:rsidRDefault="005911B0" w:rsidP="005911B0">
      <w:pPr>
        <w:pStyle w:val="ad"/>
        <w:spacing w:line="276" w:lineRule="auto"/>
        <w:ind w:left="333" w:firstLine="709"/>
        <w:jc w:val="center"/>
        <w:rPr>
          <w:spacing w:val="-2"/>
          <w:sz w:val="28"/>
          <w:szCs w:val="28"/>
        </w:rPr>
      </w:pPr>
      <w:r>
        <w:rPr>
          <w:color w:val="000000"/>
          <w:sz w:val="28"/>
          <w:szCs w:val="28"/>
          <w:shd w:val="clear" w:color="auto" w:fill="FFFFFF"/>
        </w:rPr>
        <w:t>«Классный наставник безопасности дорожного движения»</w:t>
      </w:r>
    </w:p>
    <w:p w:rsidR="005911B0" w:rsidRDefault="005911B0" w:rsidP="005911B0">
      <w:pPr>
        <w:pStyle w:val="ad"/>
        <w:spacing w:line="276" w:lineRule="auto"/>
        <w:ind w:left="333" w:firstLine="709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c24"/>
        <w:shd w:val="clear" w:color="auto" w:fill="FFFFFF"/>
        <w:spacing w:before="0" w:beforeAutospacing="0" w:after="0" w:afterAutospacing="0"/>
        <w:ind w:left="720"/>
        <w:jc w:val="right"/>
        <w:rPr>
          <w:rStyle w:val="c7"/>
          <w:color w:val="000000"/>
          <w:sz w:val="28"/>
          <w:szCs w:val="28"/>
          <w:u w:val="single"/>
        </w:rPr>
      </w:pPr>
      <w:r>
        <w:rPr>
          <w:spacing w:val="-2"/>
          <w:sz w:val="28"/>
          <w:szCs w:val="28"/>
        </w:rPr>
        <w:t>Целевая</w:t>
      </w:r>
      <w:r>
        <w:rPr>
          <w:spacing w:val="40"/>
          <w:sz w:val="28"/>
          <w:szCs w:val="28"/>
        </w:rPr>
        <w:t xml:space="preserve"> </w:t>
      </w:r>
      <w:r>
        <w:rPr>
          <w:sz w:val="28"/>
          <w:szCs w:val="28"/>
        </w:rPr>
        <w:t>аудитория:</w:t>
      </w:r>
      <w:r>
        <w:rPr>
          <w:spacing w:val="48"/>
          <w:sz w:val="28"/>
          <w:szCs w:val="28"/>
        </w:rPr>
        <w:t xml:space="preserve"> </w:t>
      </w:r>
      <w:r w:rsidRPr="005911B0">
        <w:rPr>
          <w:rStyle w:val="c7"/>
          <w:color w:val="000000"/>
          <w:sz w:val="28"/>
          <w:szCs w:val="28"/>
          <w:u w:val="single"/>
        </w:rPr>
        <w:t>дети старшей</w:t>
      </w:r>
      <w:r>
        <w:rPr>
          <w:rStyle w:val="c7"/>
          <w:color w:val="000000"/>
          <w:sz w:val="28"/>
          <w:szCs w:val="28"/>
          <w:u w:val="single"/>
        </w:rPr>
        <w:t xml:space="preserve"> группы детского сада,</w:t>
      </w:r>
    </w:p>
    <w:p w:rsidR="005911B0" w:rsidRDefault="005911B0" w:rsidP="005911B0">
      <w:pPr>
        <w:pStyle w:val="c24"/>
        <w:shd w:val="clear" w:color="auto" w:fill="FFFFFF"/>
        <w:spacing w:before="0" w:beforeAutospacing="0" w:after="0" w:afterAutospacing="0"/>
        <w:ind w:left="720"/>
        <w:jc w:val="right"/>
        <w:rPr>
          <w:rStyle w:val="c7"/>
          <w:color w:val="000000"/>
          <w:sz w:val="28"/>
          <w:szCs w:val="28"/>
          <w:u w:val="single"/>
        </w:rPr>
      </w:pPr>
      <w:r w:rsidRPr="005911B0">
        <w:rPr>
          <w:rStyle w:val="c7"/>
          <w:color w:val="000000"/>
          <w:sz w:val="28"/>
          <w:szCs w:val="28"/>
          <w:u w:val="single"/>
        </w:rPr>
        <w:t>родители воспитанников</w:t>
      </w:r>
      <w:r>
        <w:rPr>
          <w:rStyle w:val="c7"/>
          <w:color w:val="000000"/>
          <w:sz w:val="28"/>
          <w:szCs w:val="28"/>
          <w:u w:val="single"/>
        </w:rPr>
        <w:t xml:space="preserve">, </w:t>
      </w:r>
    </w:p>
    <w:p w:rsidR="005911B0" w:rsidRPr="005911B0" w:rsidRDefault="005911B0" w:rsidP="005911B0">
      <w:pPr>
        <w:pStyle w:val="c24"/>
        <w:shd w:val="clear" w:color="auto" w:fill="FFFFFF"/>
        <w:spacing w:before="0" w:beforeAutospacing="0" w:after="0" w:afterAutospacing="0"/>
        <w:ind w:left="720"/>
        <w:jc w:val="right"/>
        <w:rPr>
          <w:rFonts w:ascii="Calibri" w:hAnsi="Calibri" w:cs="Calibri"/>
          <w:color w:val="000000"/>
          <w:sz w:val="28"/>
          <w:szCs w:val="28"/>
          <w:u w:val="single"/>
        </w:rPr>
      </w:pPr>
      <w:r>
        <w:rPr>
          <w:rStyle w:val="c7"/>
          <w:color w:val="000000"/>
          <w:sz w:val="28"/>
          <w:szCs w:val="28"/>
          <w:u w:val="single"/>
        </w:rPr>
        <w:t>воспитатели ДОУ</w:t>
      </w:r>
    </w:p>
    <w:p w:rsidR="005911B0" w:rsidRPr="005911B0" w:rsidRDefault="005911B0" w:rsidP="005911B0">
      <w:pPr>
        <w:pStyle w:val="ad"/>
        <w:tabs>
          <w:tab w:val="left" w:pos="5077"/>
        </w:tabs>
        <w:spacing w:line="276" w:lineRule="auto"/>
        <w:ind w:left="333" w:firstLine="709"/>
        <w:jc w:val="right"/>
        <w:rPr>
          <w:sz w:val="28"/>
          <w:szCs w:val="28"/>
          <w:lang w:val="ru-RU"/>
        </w:rPr>
      </w:pPr>
    </w:p>
    <w:p w:rsidR="005911B0" w:rsidRP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  <w:lang w:val="ru-RU"/>
        </w:rPr>
      </w:pPr>
    </w:p>
    <w:p w:rsidR="005911B0" w:rsidRPr="005911B0" w:rsidRDefault="005911B0" w:rsidP="005911B0">
      <w:pPr>
        <w:pStyle w:val="ad"/>
        <w:spacing w:line="276" w:lineRule="auto"/>
        <w:ind w:left="333" w:firstLine="709"/>
        <w:jc w:val="right"/>
        <w:rPr>
          <w:sz w:val="28"/>
          <w:szCs w:val="28"/>
          <w:u w:val="single"/>
          <w:lang w:val="ru-RU"/>
        </w:rPr>
      </w:pPr>
      <w:r w:rsidRPr="005911B0">
        <w:rPr>
          <w:w w:val="90"/>
          <w:sz w:val="28"/>
          <w:szCs w:val="28"/>
        </w:rPr>
        <w:t>Автор-составитель:</w:t>
      </w:r>
      <w:r w:rsidRPr="005911B0">
        <w:rPr>
          <w:spacing w:val="21"/>
          <w:sz w:val="28"/>
          <w:szCs w:val="28"/>
        </w:rPr>
        <w:t xml:space="preserve"> </w:t>
      </w:r>
      <w:r w:rsidRPr="005911B0">
        <w:rPr>
          <w:sz w:val="28"/>
          <w:szCs w:val="28"/>
          <w:u w:val="single"/>
        </w:rPr>
        <w:t>Осинцева В</w:t>
      </w:r>
      <w:r w:rsidRPr="005911B0">
        <w:rPr>
          <w:sz w:val="28"/>
          <w:szCs w:val="28"/>
          <w:u w:val="single"/>
          <w:lang w:val="ru-RU"/>
        </w:rPr>
        <w:t xml:space="preserve">ера </w:t>
      </w:r>
      <w:r w:rsidRPr="005911B0">
        <w:rPr>
          <w:sz w:val="28"/>
          <w:szCs w:val="28"/>
          <w:u w:val="single"/>
        </w:rPr>
        <w:t>Н</w:t>
      </w:r>
      <w:r w:rsidRPr="005911B0">
        <w:rPr>
          <w:sz w:val="28"/>
          <w:szCs w:val="28"/>
          <w:u w:val="single"/>
          <w:lang w:val="ru-RU"/>
        </w:rPr>
        <w:t>иколаевна</w:t>
      </w:r>
    </w:p>
    <w:p w:rsidR="005911B0" w:rsidRPr="005911B0" w:rsidRDefault="005911B0" w:rsidP="005911B0">
      <w:pPr>
        <w:pStyle w:val="ad"/>
        <w:spacing w:line="276" w:lineRule="auto"/>
        <w:ind w:left="333" w:firstLine="709"/>
        <w:jc w:val="right"/>
        <w:rPr>
          <w:sz w:val="28"/>
          <w:szCs w:val="28"/>
          <w:u w:val="single"/>
        </w:rPr>
      </w:pPr>
      <w:r w:rsidRPr="005911B0">
        <w:rPr>
          <w:sz w:val="28"/>
          <w:szCs w:val="28"/>
          <w:u w:val="single"/>
        </w:rPr>
        <w:t xml:space="preserve"> воспитатель </w:t>
      </w:r>
      <w:r w:rsidRPr="005911B0">
        <w:rPr>
          <w:sz w:val="28"/>
          <w:szCs w:val="28"/>
          <w:u w:val="single"/>
          <w:lang w:val="ru-RU"/>
        </w:rPr>
        <w:t>МБДОУ</w:t>
      </w:r>
      <w:r w:rsidRPr="005911B0">
        <w:rPr>
          <w:sz w:val="28"/>
          <w:szCs w:val="28"/>
          <w:u w:val="single"/>
        </w:rPr>
        <w:t xml:space="preserve"> «Детский сад «Колосок» г. Болгар </w:t>
      </w:r>
    </w:p>
    <w:p w:rsidR="005911B0" w:rsidRPr="005911B0" w:rsidRDefault="005911B0" w:rsidP="005911B0">
      <w:pPr>
        <w:pStyle w:val="ad"/>
        <w:spacing w:line="276" w:lineRule="auto"/>
        <w:ind w:left="333" w:firstLine="709"/>
        <w:jc w:val="right"/>
        <w:rPr>
          <w:spacing w:val="-2"/>
          <w:sz w:val="28"/>
          <w:szCs w:val="28"/>
          <w:u w:val="single"/>
        </w:rPr>
      </w:pPr>
      <w:r w:rsidRPr="005911B0">
        <w:rPr>
          <w:sz w:val="28"/>
          <w:szCs w:val="28"/>
          <w:u w:val="single"/>
        </w:rPr>
        <w:t>Спасского муниципального района Республики Татарстан</w:t>
      </w:r>
    </w:p>
    <w:p w:rsidR="005911B0" w:rsidRDefault="005911B0" w:rsidP="005911B0">
      <w:pPr>
        <w:pStyle w:val="ad"/>
        <w:spacing w:line="276" w:lineRule="auto"/>
        <w:ind w:left="333" w:firstLine="709"/>
        <w:jc w:val="right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pacing w:val="-2"/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ind w:left="333" w:firstLine="709"/>
        <w:rPr>
          <w:sz w:val="28"/>
          <w:szCs w:val="28"/>
        </w:rPr>
      </w:pPr>
    </w:p>
    <w:p w:rsidR="005911B0" w:rsidRDefault="005911B0" w:rsidP="005911B0">
      <w:pPr>
        <w:pStyle w:val="ad"/>
        <w:spacing w:line="276" w:lineRule="auto"/>
        <w:jc w:val="center"/>
        <w:rPr>
          <w:spacing w:val="-5"/>
          <w:w w:val="105"/>
          <w:sz w:val="28"/>
          <w:szCs w:val="28"/>
        </w:rPr>
      </w:pPr>
      <w:r>
        <w:rPr>
          <w:w w:val="105"/>
          <w:sz w:val="28"/>
          <w:szCs w:val="28"/>
        </w:rPr>
        <w:t>2025</w:t>
      </w:r>
      <w:r>
        <w:rPr>
          <w:spacing w:val="7"/>
          <w:w w:val="105"/>
          <w:sz w:val="28"/>
          <w:szCs w:val="28"/>
        </w:rPr>
        <w:t xml:space="preserve"> </w:t>
      </w:r>
      <w:r>
        <w:rPr>
          <w:spacing w:val="-5"/>
          <w:w w:val="105"/>
          <w:sz w:val="28"/>
          <w:szCs w:val="28"/>
        </w:rPr>
        <w:t>год</w:t>
      </w:r>
    </w:p>
    <w:p w:rsidR="008552B8" w:rsidRPr="008552B8" w:rsidRDefault="008552B8" w:rsidP="008552B8">
      <w:pPr>
        <w:pStyle w:val="ad"/>
        <w:spacing w:line="276" w:lineRule="auto"/>
        <w:jc w:val="center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lastRenderedPageBreak/>
        <w:t>Структура методической разработки</w:t>
      </w:r>
    </w:p>
    <w:p w:rsidR="008552B8" w:rsidRPr="008552B8" w:rsidRDefault="008552B8" w:rsidP="008552B8">
      <w:pPr>
        <w:pStyle w:val="ad"/>
        <w:spacing w:line="276" w:lineRule="auto"/>
        <w:jc w:val="center"/>
        <w:rPr>
          <w:spacing w:val="-5"/>
          <w:w w:val="105"/>
          <w:sz w:val="28"/>
          <w:szCs w:val="28"/>
        </w:rPr>
      </w:pPr>
    </w:p>
    <w:p w:rsid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t>1.</w:t>
      </w:r>
      <w:r w:rsidRPr="008552B8">
        <w:rPr>
          <w:spacing w:val="-5"/>
          <w:w w:val="105"/>
          <w:sz w:val="28"/>
          <w:szCs w:val="28"/>
        </w:rPr>
        <w:tab/>
        <w:t xml:space="preserve">Пояснительная записка 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1.1</w:t>
      </w:r>
      <w:r w:rsidRPr="008552B8">
        <w:rPr>
          <w:spacing w:val="-5"/>
          <w:w w:val="105"/>
          <w:sz w:val="28"/>
          <w:szCs w:val="28"/>
        </w:rPr>
        <w:tab/>
        <w:t>краткое обоснование выбора темы методической разработки (актуальность);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1.2</w:t>
      </w:r>
      <w:r w:rsidRPr="008552B8">
        <w:rPr>
          <w:spacing w:val="-5"/>
          <w:w w:val="105"/>
          <w:sz w:val="28"/>
          <w:szCs w:val="28"/>
        </w:rPr>
        <w:tab/>
        <w:t>целевая аудитория (с указанием возрастных особенностей обучающихся);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1.3</w:t>
      </w:r>
      <w:r w:rsidRPr="008552B8">
        <w:rPr>
          <w:spacing w:val="-5"/>
          <w:w w:val="105"/>
          <w:sz w:val="28"/>
          <w:szCs w:val="28"/>
        </w:rPr>
        <w:tab/>
        <w:t>роль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дисциплинами);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1.4</w:t>
      </w:r>
      <w:r w:rsidRPr="008552B8">
        <w:rPr>
          <w:spacing w:val="-5"/>
          <w:w w:val="105"/>
          <w:sz w:val="28"/>
          <w:szCs w:val="28"/>
        </w:rPr>
        <w:tab/>
        <w:t>цель, задачи и ожидаемые результаты мероприятия;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1.5</w:t>
      </w:r>
      <w:r w:rsidR="008552B8" w:rsidRPr="008552B8">
        <w:rPr>
          <w:spacing w:val="-5"/>
          <w:w w:val="105"/>
          <w:sz w:val="28"/>
          <w:szCs w:val="28"/>
        </w:rPr>
        <w:tab/>
        <w:t>форма проведения мероприятия и обоснование ее выбора;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t>1.6</w:t>
      </w:r>
      <w:r w:rsidRPr="008552B8">
        <w:rPr>
          <w:spacing w:val="-5"/>
          <w:w w:val="105"/>
          <w:sz w:val="28"/>
          <w:szCs w:val="28"/>
        </w:rPr>
        <w:tab/>
        <w:t>педагогические технологии, методы, приемы, используемые для достижения планируемых результатов;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1.7</w:t>
      </w:r>
      <w:r w:rsidR="008552B8" w:rsidRPr="008552B8">
        <w:rPr>
          <w:spacing w:val="-5"/>
          <w:w w:val="105"/>
          <w:sz w:val="28"/>
          <w:szCs w:val="28"/>
        </w:rPr>
        <w:tab/>
        <w:t>ресурсы, необходимые для подготовки и проведения мероприятия/занятия (кадровые, методические, материально-технические, информационные и др.);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1.8</w:t>
      </w:r>
      <w:r w:rsidR="008552B8" w:rsidRPr="008552B8">
        <w:rPr>
          <w:spacing w:val="-5"/>
          <w:w w:val="105"/>
          <w:sz w:val="28"/>
          <w:szCs w:val="28"/>
        </w:rPr>
        <w:tab/>
        <w:t>рекомендации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t>2.</w:t>
      </w:r>
      <w:r w:rsidRPr="008552B8">
        <w:rPr>
          <w:spacing w:val="-5"/>
          <w:w w:val="105"/>
          <w:sz w:val="28"/>
          <w:szCs w:val="28"/>
        </w:rPr>
        <w:tab/>
        <w:t>Основная часть: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t>2.1</w:t>
      </w:r>
      <w:r w:rsidRPr="008552B8">
        <w:rPr>
          <w:spacing w:val="-5"/>
          <w:w w:val="105"/>
          <w:sz w:val="28"/>
          <w:szCs w:val="28"/>
        </w:rPr>
        <w:tab/>
        <w:t>описание хода проведения мероприятия/занятия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2.2</w:t>
      </w:r>
      <w:r w:rsidR="008552B8" w:rsidRPr="008552B8">
        <w:rPr>
          <w:spacing w:val="-5"/>
          <w:w w:val="105"/>
          <w:sz w:val="28"/>
          <w:szCs w:val="28"/>
        </w:rPr>
        <w:tab/>
        <w:t>методические советы по организации, проведению и подведению итогов мероприятия/занятия;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2.3</w:t>
      </w:r>
      <w:r w:rsidR="008552B8" w:rsidRPr="008552B8">
        <w:rPr>
          <w:spacing w:val="-5"/>
          <w:w w:val="105"/>
          <w:sz w:val="28"/>
          <w:szCs w:val="28"/>
        </w:rPr>
        <w:tab/>
        <w:t>список использованной литературы;</w:t>
      </w:r>
    </w:p>
    <w:p w:rsidR="008552B8" w:rsidRPr="008552B8" w:rsidRDefault="00820D8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>2.4</w:t>
      </w:r>
      <w:r w:rsidR="008552B8" w:rsidRPr="008552B8">
        <w:rPr>
          <w:spacing w:val="-5"/>
          <w:w w:val="105"/>
          <w:sz w:val="28"/>
          <w:szCs w:val="28"/>
        </w:rPr>
        <w:tab/>
        <w:t>приложение (схемы, сценарии, кейсы, тестовые задания, инструкции по проведению и др. по выбору конкурсанта и при наличии).</w:t>
      </w:r>
    </w:p>
    <w:p w:rsidR="008552B8" w:rsidRPr="008552B8" w:rsidRDefault="008552B8" w:rsidP="008552B8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8552B8">
        <w:rPr>
          <w:spacing w:val="-5"/>
          <w:w w:val="105"/>
          <w:sz w:val="28"/>
          <w:szCs w:val="28"/>
        </w:rPr>
        <w:t>3.</w:t>
      </w:r>
      <w:r w:rsidRPr="008552B8">
        <w:rPr>
          <w:spacing w:val="-5"/>
          <w:w w:val="105"/>
          <w:sz w:val="28"/>
          <w:szCs w:val="28"/>
        </w:rPr>
        <w:tab/>
        <w:t>Цифровой след реализации методической разработки (при наличии), в том числе подтверждающий результативность</w:t>
      </w: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5911B0">
      <w:pPr>
        <w:pStyle w:val="ad"/>
        <w:spacing w:line="276" w:lineRule="auto"/>
        <w:jc w:val="center"/>
        <w:rPr>
          <w:sz w:val="28"/>
          <w:szCs w:val="28"/>
        </w:rPr>
      </w:pPr>
    </w:p>
    <w:p w:rsidR="008552B8" w:rsidRDefault="008552B8" w:rsidP="00C71DDF">
      <w:pPr>
        <w:pStyle w:val="ad"/>
        <w:numPr>
          <w:ilvl w:val="0"/>
          <w:numId w:val="6"/>
        </w:numPr>
        <w:jc w:val="both"/>
        <w:rPr>
          <w:b/>
          <w:spacing w:val="-5"/>
          <w:w w:val="105"/>
          <w:sz w:val="28"/>
          <w:szCs w:val="28"/>
        </w:rPr>
      </w:pPr>
      <w:r w:rsidRPr="008552B8">
        <w:rPr>
          <w:b/>
          <w:spacing w:val="-5"/>
          <w:w w:val="105"/>
          <w:sz w:val="28"/>
          <w:szCs w:val="28"/>
        </w:rPr>
        <w:lastRenderedPageBreak/>
        <w:t xml:space="preserve">Пояснительная записка </w:t>
      </w:r>
    </w:p>
    <w:p w:rsidR="008552B8" w:rsidRPr="008552B8" w:rsidRDefault="008552B8" w:rsidP="00C71DDF">
      <w:pPr>
        <w:pStyle w:val="ad"/>
        <w:ind w:left="1065"/>
        <w:jc w:val="both"/>
        <w:rPr>
          <w:b/>
          <w:spacing w:val="-5"/>
          <w:w w:val="105"/>
          <w:sz w:val="28"/>
          <w:szCs w:val="28"/>
        </w:rPr>
      </w:pPr>
    </w:p>
    <w:p w:rsidR="008552B8" w:rsidRPr="003177A8" w:rsidRDefault="008552B8" w:rsidP="00C71D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7A8">
        <w:rPr>
          <w:rFonts w:ascii="Times New Roman" w:hAnsi="Times New Roman" w:cs="Times New Roman"/>
          <w:sz w:val="28"/>
          <w:szCs w:val="28"/>
        </w:rPr>
        <w:t>Рабочая тетрадь</w:t>
      </w:r>
      <w:r>
        <w:rPr>
          <w:rFonts w:ascii="Times New Roman" w:hAnsi="Times New Roman" w:cs="Times New Roman"/>
          <w:sz w:val="28"/>
          <w:szCs w:val="28"/>
        </w:rPr>
        <w:t xml:space="preserve"> «ДОРОЖНАЯ АЗБУКА</w:t>
      </w:r>
      <w:r w:rsidRPr="003177A8">
        <w:rPr>
          <w:rFonts w:ascii="Times New Roman" w:hAnsi="Times New Roman" w:cs="Times New Roman"/>
          <w:sz w:val="28"/>
          <w:szCs w:val="28"/>
        </w:rPr>
        <w:t>» разработана</w:t>
      </w:r>
      <w:r>
        <w:rPr>
          <w:rFonts w:ascii="Times New Roman" w:hAnsi="Times New Roman" w:cs="Times New Roman"/>
          <w:sz w:val="28"/>
          <w:szCs w:val="28"/>
        </w:rPr>
        <w:t xml:space="preserve"> в соответствии с </w:t>
      </w:r>
      <w:r w:rsidRPr="00BD529C">
        <w:rPr>
          <w:rFonts w:ascii="Times New Roman" w:hAnsi="Times New Roman" w:cs="Times New Roman"/>
          <w:sz w:val="28"/>
          <w:szCs w:val="28"/>
        </w:rPr>
        <w:t>ФОП ДО.</w:t>
      </w:r>
      <w:r>
        <w:rPr>
          <w:rFonts w:ascii="Times New Roman" w:hAnsi="Times New Roman" w:cs="Times New Roman"/>
          <w:sz w:val="28"/>
          <w:szCs w:val="28"/>
        </w:rPr>
        <w:t xml:space="preserve"> Соответствует содержанию и </w:t>
      </w:r>
      <w:r w:rsidRPr="00824DCA">
        <w:rPr>
          <w:rFonts w:ascii="Times New Roman" w:hAnsi="Times New Roman" w:cs="Times New Roman"/>
          <w:sz w:val="28"/>
          <w:szCs w:val="28"/>
        </w:rPr>
        <w:t>целевым ориентирам образовательной обл</w:t>
      </w:r>
      <w:r>
        <w:rPr>
          <w:rFonts w:ascii="Times New Roman" w:hAnsi="Times New Roman" w:cs="Times New Roman"/>
          <w:sz w:val="28"/>
          <w:szCs w:val="28"/>
        </w:rPr>
        <w:t>асти «Речевое развитие»</w:t>
      </w:r>
      <w:r w:rsidRPr="00824DCA">
        <w:rPr>
          <w:rFonts w:ascii="Times New Roman" w:hAnsi="Times New Roman" w:cs="Times New Roman"/>
          <w:sz w:val="28"/>
          <w:szCs w:val="28"/>
        </w:rPr>
        <w:t xml:space="preserve"> образовательной программы дошкольного </w:t>
      </w:r>
      <w:r>
        <w:rPr>
          <w:rFonts w:ascii="Times New Roman" w:hAnsi="Times New Roman" w:cs="Times New Roman"/>
          <w:sz w:val="28"/>
          <w:szCs w:val="28"/>
        </w:rPr>
        <w:t>образования для старшей группы.</w:t>
      </w:r>
    </w:p>
    <w:p w:rsidR="008552B8" w:rsidRPr="003177A8" w:rsidRDefault="008552B8" w:rsidP="00C71DDF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</w:t>
      </w:r>
      <w:r w:rsidRPr="003177A8">
        <w:rPr>
          <w:rFonts w:ascii="Times New Roman" w:hAnsi="Times New Roman" w:cs="Times New Roman"/>
          <w:sz w:val="28"/>
          <w:szCs w:val="28"/>
        </w:rPr>
        <w:t xml:space="preserve">Методическое пособие предназначено </w:t>
      </w:r>
      <w:r>
        <w:rPr>
          <w:rFonts w:ascii="Times New Roman" w:hAnsi="Times New Roman" w:cs="Times New Roman"/>
          <w:sz w:val="28"/>
          <w:szCs w:val="28"/>
        </w:rPr>
        <w:t xml:space="preserve">для родителей по профилактике дорожно-транспортного травматизма, а также в помощь педагогу для закрепления знаний о видах транспорта, для работы по </w:t>
      </w:r>
      <w:r w:rsidRPr="003177A8">
        <w:rPr>
          <w:rFonts w:ascii="Times New Roman" w:hAnsi="Times New Roman" w:cs="Times New Roman"/>
          <w:sz w:val="28"/>
          <w:szCs w:val="28"/>
        </w:rPr>
        <w:t>формированию основ безопасного повед</w:t>
      </w:r>
      <w:r>
        <w:rPr>
          <w:rFonts w:ascii="Times New Roman" w:hAnsi="Times New Roman" w:cs="Times New Roman"/>
          <w:sz w:val="28"/>
          <w:szCs w:val="28"/>
        </w:rPr>
        <w:t>ения на дорогах у детей 5-6</w:t>
      </w:r>
      <w:r w:rsidRPr="003177A8">
        <w:rPr>
          <w:rFonts w:ascii="Times New Roman" w:hAnsi="Times New Roman" w:cs="Times New Roman"/>
          <w:sz w:val="28"/>
          <w:szCs w:val="28"/>
        </w:rPr>
        <w:t xml:space="preserve"> лет. Выпо</w:t>
      </w:r>
      <w:r>
        <w:rPr>
          <w:rFonts w:ascii="Times New Roman" w:hAnsi="Times New Roman" w:cs="Times New Roman"/>
          <w:sz w:val="28"/>
          <w:szCs w:val="28"/>
        </w:rPr>
        <w:t xml:space="preserve">лняя занимательные упражнения и </w:t>
      </w:r>
      <w:r w:rsidRPr="003177A8">
        <w:rPr>
          <w:rFonts w:ascii="Times New Roman" w:hAnsi="Times New Roman" w:cs="Times New Roman"/>
          <w:sz w:val="28"/>
          <w:szCs w:val="28"/>
        </w:rPr>
        <w:t>задания, предложенные в тетради, ребёнок рассуждает, сравнивает, анализир</w:t>
      </w:r>
      <w:r>
        <w:rPr>
          <w:rFonts w:ascii="Times New Roman" w:hAnsi="Times New Roman" w:cs="Times New Roman"/>
          <w:sz w:val="28"/>
          <w:szCs w:val="28"/>
        </w:rPr>
        <w:t>ует, обобщает и т.д. Работая в тетради ребенок познакомится с правилами дорожного движения, безопасного поведения на дорогах и в транспорте, что нужно делать в экстренной ситуации.</w:t>
      </w:r>
    </w:p>
    <w:p w:rsidR="008552B8" w:rsidRPr="008552B8" w:rsidRDefault="008552B8" w:rsidP="00C71DDF">
      <w:pPr>
        <w:pStyle w:val="a9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8552B8">
        <w:rPr>
          <w:rFonts w:ascii="Times New Roman" w:hAnsi="Times New Roman" w:cs="Times New Roman"/>
          <w:b/>
          <w:sz w:val="28"/>
          <w:szCs w:val="28"/>
        </w:rPr>
        <w:t>Краткое обоснование выбора темы методической разработки (актуальность)</w:t>
      </w:r>
    </w:p>
    <w:p w:rsidR="008552B8" w:rsidRPr="008552B8" w:rsidRDefault="008552B8" w:rsidP="00C71DDF">
      <w:pPr>
        <w:shd w:val="clear" w:color="auto" w:fill="FFFFFF"/>
        <w:spacing w:after="0" w:line="240" w:lineRule="auto"/>
        <w:ind w:firstLine="709"/>
        <w:jc w:val="both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8552B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  <w:r w:rsidRPr="008552B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Возрастающая плотность уличного движения делает дороги все более опасными для детей и, соответственно, вопросы профилактики детского дорожно-транспортного травматизма не теряют своей актуальности.</w:t>
      </w:r>
    </w:p>
    <w:p w:rsidR="008552B8" w:rsidRDefault="008552B8" w:rsidP="00C71D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 w:rsidRPr="00610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610638">
        <w:rPr>
          <w:rFonts w:ascii="Times New Roman" w:hAnsi="Times New Roman" w:cs="Times New Roman"/>
          <w:sz w:val="28"/>
          <w:szCs w:val="28"/>
        </w:rPr>
        <w:t xml:space="preserve">  Встал малыш на ноги – он уже пешеход. Сел ребенок на велосипед – он уже водитель. Поехал в автобусе – он уже пассажир. </w:t>
      </w:r>
      <w:r w:rsidRPr="00610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 Город для ребенка - это яркий мир, полный разнообразных, привлекательных для него явлений (машин, зданий, движущихся пешеходов, предметов и др.), насыщенный интересными событиями, участниками кот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орых может стать и сам ребёнок.  Вот</w:t>
      </w:r>
      <w:r w:rsidRPr="00610638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здесь как р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аз и подстерегает его опасность.</w:t>
      </w:r>
    </w:p>
    <w:p w:rsidR="008552B8" w:rsidRDefault="008552B8" w:rsidP="00C71DDF">
      <w:pPr>
        <w:shd w:val="clear" w:color="auto" w:fill="FFFFFF"/>
        <w:spacing w:after="0" w:line="240" w:lineRule="auto"/>
        <w:ind w:firstLine="42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Поскольку </w:t>
      </w:r>
      <w:r w:rsidRPr="00E07EDC">
        <w:rPr>
          <w:rFonts w:ascii="Times New Roman" w:hAnsi="Times New Roman" w:cs="Times New Roman"/>
          <w:sz w:val="28"/>
          <w:szCs w:val="28"/>
        </w:rPr>
        <w:t>привычки, приобретённые в детстве, остаются на всю жизнь, то ребёнка нужно обучать основам дорожной азбуки с самого раннего возраста, чтобы со временем правила стали осознанной необходимостью. Объяснять же малышам основы дорожной азбуки нужно на простом и доступном языке и конкретных приме</w:t>
      </w:r>
      <w:r>
        <w:rPr>
          <w:rFonts w:ascii="Times New Roman" w:hAnsi="Times New Roman" w:cs="Times New Roman"/>
          <w:sz w:val="28"/>
          <w:szCs w:val="28"/>
        </w:rPr>
        <w:t>рах.</w:t>
      </w:r>
    </w:p>
    <w:p w:rsidR="008552B8" w:rsidRDefault="008552B8" w:rsidP="00C71DDF">
      <w:pPr>
        <w:pStyle w:val="a9"/>
        <w:numPr>
          <w:ilvl w:val="1"/>
          <w:numId w:val="6"/>
        </w:numPr>
        <w:shd w:val="clear" w:color="auto" w:fill="FFFFFF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C71DDF">
        <w:rPr>
          <w:rFonts w:ascii="Times New Roman" w:hAnsi="Times New Roman" w:cs="Times New Roman"/>
          <w:b/>
          <w:sz w:val="28"/>
          <w:szCs w:val="28"/>
        </w:rPr>
        <w:t>Целевая аудитория (с указанием возрастных особенностей обучающихся)</w:t>
      </w:r>
    </w:p>
    <w:p w:rsidR="00394831" w:rsidRDefault="00394831" w:rsidP="001819B3">
      <w:pPr>
        <w:spacing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«ДОРОЖНАЯ АЗБУКА» предназначена для детей 5-6 лет.</w:t>
      </w:r>
      <w:r w:rsidR="001819B3">
        <w:rPr>
          <w:rFonts w:ascii="Times New Roman" w:hAnsi="Times New Roman" w:cs="Times New Roman"/>
          <w:sz w:val="28"/>
          <w:szCs w:val="28"/>
        </w:rPr>
        <w:t xml:space="preserve"> </w:t>
      </w:r>
      <w:r w:rsidR="001819B3" w:rsidRPr="001819B3">
        <w:rPr>
          <w:rFonts w:ascii="Times New Roman" w:hAnsi="Times New Roman" w:cs="Times New Roman"/>
          <w:sz w:val="28"/>
          <w:szCs w:val="28"/>
        </w:rPr>
        <w:t>В этом возрасте для осознанного понимания детьми правил безопасного участия в дорожном движении очень важно, чтобы ребено</w:t>
      </w:r>
      <w:r w:rsidR="00820D88">
        <w:rPr>
          <w:rFonts w:ascii="Times New Roman" w:hAnsi="Times New Roman" w:cs="Times New Roman"/>
          <w:sz w:val="28"/>
          <w:szCs w:val="28"/>
        </w:rPr>
        <w:t xml:space="preserve">к постигал </w:t>
      </w:r>
      <w:r w:rsidR="001819B3">
        <w:rPr>
          <w:rFonts w:ascii="Times New Roman" w:hAnsi="Times New Roman" w:cs="Times New Roman"/>
          <w:sz w:val="28"/>
          <w:szCs w:val="28"/>
        </w:rPr>
        <w:t xml:space="preserve">под  руководством </w:t>
      </w:r>
      <w:r w:rsidR="001819B3" w:rsidRPr="001819B3">
        <w:rPr>
          <w:rFonts w:ascii="Times New Roman" w:hAnsi="Times New Roman" w:cs="Times New Roman"/>
          <w:sz w:val="28"/>
          <w:szCs w:val="28"/>
        </w:rPr>
        <w:t>взрослого  временные,  причинно-следственные и другие связи и закономерности окружающего мира и на их основе более сознательно выбирал верный путь поведения, избегая ошибок и последствий нарушений правил.</w:t>
      </w:r>
    </w:p>
    <w:p w:rsidR="00394831" w:rsidRPr="00394831" w:rsidRDefault="00C71DDF" w:rsidP="001819B3">
      <w:pPr>
        <w:pStyle w:val="ad"/>
        <w:numPr>
          <w:ilvl w:val="1"/>
          <w:numId w:val="6"/>
        </w:numPr>
        <w:jc w:val="both"/>
        <w:rPr>
          <w:spacing w:val="-5"/>
          <w:w w:val="105"/>
          <w:sz w:val="28"/>
          <w:szCs w:val="28"/>
        </w:rPr>
      </w:pPr>
      <w:r>
        <w:rPr>
          <w:b/>
          <w:spacing w:val="-5"/>
          <w:w w:val="105"/>
          <w:sz w:val="28"/>
          <w:szCs w:val="28"/>
          <w:lang w:val="ru-RU"/>
        </w:rPr>
        <w:t>Р</w:t>
      </w:r>
      <w:r w:rsidRPr="00C71DDF">
        <w:rPr>
          <w:b/>
          <w:spacing w:val="-5"/>
          <w:w w:val="105"/>
          <w:sz w:val="28"/>
          <w:szCs w:val="28"/>
        </w:rPr>
        <w:t>оль и место мероприятия/занятия в системе работы педагогического работника (связь с другими мероприятиями, субъектами образовательного процесса и дисциплинами)</w:t>
      </w:r>
    </w:p>
    <w:p w:rsidR="00394831" w:rsidRDefault="00AE6A1E" w:rsidP="00394831">
      <w:pPr>
        <w:pStyle w:val="ad"/>
        <w:spacing w:line="276" w:lineRule="auto"/>
        <w:ind w:firstLine="709"/>
        <w:jc w:val="both"/>
        <w:rPr>
          <w:spacing w:val="-5"/>
          <w:w w:val="105"/>
          <w:sz w:val="28"/>
          <w:szCs w:val="28"/>
        </w:rPr>
      </w:pPr>
      <w:r w:rsidRPr="00394831">
        <w:rPr>
          <w:spacing w:val="-5"/>
          <w:w w:val="105"/>
          <w:sz w:val="28"/>
          <w:szCs w:val="28"/>
        </w:rPr>
        <w:t xml:space="preserve">Данный материал позволит воспитателям дошкольных образовательных организаций в обучении и закреплении материала по основам безопасного </w:t>
      </w:r>
      <w:r w:rsidRPr="00394831">
        <w:rPr>
          <w:spacing w:val="-5"/>
          <w:w w:val="105"/>
          <w:sz w:val="28"/>
          <w:szCs w:val="28"/>
        </w:rPr>
        <w:lastRenderedPageBreak/>
        <w:t xml:space="preserve">поведения на дороге воспитанников детских садов. </w:t>
      </w:r>
    </w:p>
    <w:p w:rsidR="00C71DDF" w:rsidRPr="00394831" w:rsidRDefault="00394831" w:rsidP="00394831">
      <w:pPr>
        <w:pStyle w:val="ad"/>
        <w:spacing w:line="276" w:lineRule="auto"/>
        <w:ind w:firstLine="709"/>
        <w:jc w:val="both"/>
        <w:rPr>
          <w:spacing w:val="-5"/>
          <w:w w:val="105"/>
          <w:sz w:val="28"/>
          <w:szCs w:val="28"/>
        </w:rPr>
      </w:pPr>
      <w:r w:rsidRPr="00394831">
        <w:rPr>
          <w:color w:val="000000"/>
          <w:sz w:val="28"/>
          <w:szCs w:val="28"/>
          <w:shd w:val="clear" w:color="auto" w:fill="FFFFFF"/>
        </w:rPr>
        <w:t>Родители</w:t>
      </w:r>
      <w:r>
        <w:rPr>
          <w:color w:val="000000"/>
          <w:sz w:val="28"/>
          <w:szCs w:val="28"/>
          <w:shd w:val="clear" w:color="auto" w:fill="FFFFFF"/>
          <w:lang w:val="ru-RU"/>
        </w:rPr>
        <w:t xml:space="preserve"> воспитанников</w:t>
      </w:r>
      <w:r w:rsidRPr="00394831">
        <w:rPr>
          <w:color w:val="000000"/>
          <w:sz w:val="28"/>
          <w:szCs w:val="28"/>
          <w:shd w:val="clear" w:color="auto" w:fill="FFFFFF"/>
        </w:rPr>
        <w:t xml:space="preserve"> заинтересованы в успешном освоении программы безопасности, поэтому совместно (родители и воспитатели) </w:t>
      </w:r>
      <w:r>
        <w:rPr>
          <w:sz w:val="28"/>
          <w:szCs w:val="28"/>
        </w:rPr>
        <w:t>в</w:t>
      </w:r>
      <w:r w:rsidRPr="003177A8">
        <w:rPr>
          <w:sz w:val="28"/>
          <w:szCs w:val="28"/>
        </w:rPr>
        <w:t>ыпо</w:t>
      </w:r>
      <w:r>
        <w:rPr>
          <w:sz w:val="28"/>
          <w:szCs w:val="28"/>
        </w:rPr>
        <w:t xml:space="preserve">лняя занимательные упражнения и </w:t>
      </w:r>
      <w:r w:rsidRPr="003177A8">
        <w:rPr>
          <w:sz w:val="28"/>
          <w:szCs w:val="28"/>
        </w:rPr>
        <w:t xml:space="preserve">задания, предложенные в тетради, </w:t>
      </w:r>
      <w:r>
        <w:rPr>
          <w:sz w:val="28"/>
          <w:szCs w:val="28"/>
          <w:lang w:val="ru-RU"/>
        </w:rPr>
        <w:t xml:space="preserve">учат </w:t>
      </w:r>
      <w:r w:rsidR="001819B3">
        <w:rPr>
          <w:sz w:val="28"/>
          <w:szCs w:val="28"/>
          <w:lang w:val="ru-RU"/>
        </w:rPr>
        <w:t xml:space="preserve">ребенка </w:t>
      </w:r>
      <w:r w:rsidRPr="003177A8">
        <w:rPr>
          <w:sz w:val="28"/>
          <w:szCs w:val="28"/>
        </w:rPr>
        <w:t>рассужда</w:t>
      </w:r>
      <w:r>
        <w:rPr>
          <w:sz w:val="28"/>
          <w:szCs w:val="28"/>
          <w:lang w:val="ru-RU"/>
        </w:rPr>
        <w:t>ть</w:t>
      </w:r>
      <w:r>
        <w:rPr>
          <w:sz w:val="28"/>
          <w:szCs w:val="28"/>
        </w:rPr>
        <w:t>, сравнивать</w:t>
      </w:r>
      <w:r w:rsidRPr="003177A8">
        <w:rPr>
          <w:sz w:val="28"/>
          <w:szCs w:val="28"/>
        </w:rPr>
        <w:t>, анализир</w:t>
      </w:r>
      <w:r>
        <w:rPr>
          <w:sz w:val="28"/>
          <w:szCs w:val="28"/>
          <w:lang w:val="ru-RU"/>
        </w:rPr>
        <w:t>овать</w:t>
      </w:r>
      <w:r>
        <w:rPr>
          <w:sz w:val="28"/>
          <w:szCs w:val="28"/>
        </w:rPr>
        <w:t>, обобща</w:t>
      </w:r>
      <w:r>
        <w:rPr>
          <w:sz w:val="28"/>
          <w:szCs w:val="28"/>
          <w:lang w:val="ru-RU"/>
        </w:rPr>
        <w:t>ть</w:t>
      </w:r>
      <w:r>
        <w:rPr>
          <w:sz w:val="28"/>
          <w:szCs w:val="28"/>
        </w:rPr>
        <w:t xml:space="preserve"> и т.д.</w:t>
      </w:r>
      <w:r w:rsidRPr="00394831">
        <w:rPr>
          <w:color w:val="000000"/>
          <w:sz w:val="28"/>
          <w:szCs w:val="28"/>
          <w:shd w:val="clear" w:color="auto" w:fill="FFFFFF"/>
        </w:rPr>
        <w:t>. Велика роль детских садов в формировании умении читать сигналы светофора и регулировщика, запоминать значение дорожных знаков, законов улиц и дорог. Знание правил ПДД становятся нормой для детей, а их соблюдение-законом.</w:t>
      </w:r>
    </w:p>
    <w:p w:rsidR="00394831" w:rsidRPr="00AE6A1E" w:rsidRDefault="00394831" w:rsidP="00AE6A1E">
      <w:pPr>
        <w:pStyle w:val="a9"/>
        <w:spacing w:after="0" w:line="240" w:lineRule="auto"/>
        <w:jc w:val="both"/>
        <w:rPr>
          <w:rFonts w:ascii="Times New Roman" w:hAnsi="Times New Roman" w:cs="Times New Roman"/>
          <w:spacing w:val="-5"/>
          <w:w w:val="105"/>
          <w:sz w:val="28"/>
          <w:szCs w:val="28"/>
        </w:rPr>
      </w:pPr>
    </w:p>
    <w:p w:rsidR="00C71DDF" w:rsidRDefault="00C71DDF" w:rsidP="007617CA">
      <w:pPr>
        <w:pStyle w:val="ad"/>
        <w:numPr>
          <w:ilvl w:val="1"/>
          <w:numId w:val="6"/>
        </w:numPr>
        <w:spacing w:line="276" w:lineRule="auto"/>
        <w:jc w:val="both"/>
        <w:rPr>
          <w:spacing w:val="-5"/>
          <w:w w:val="105"/>
          <w:sz w:val="28"/>
          <w:szCs w:val="28"/>
        </w:rPr>
      </w:pPr>
      <w:r w:rsidRPr="00C71DDF">
        <w:rPr>
          <w:b/>
          <w:spacing w:val="-5"/>
          <w:w w:val="105"/>
          <w:sz w:val="28"/>
          <w:szCs w:val="28"/>
        </w:rPr>
        <w:t>Цель, задачи и ожидаемые результаты мероприятия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9D">
        <w:rPr>
          <w:rFonts w:ascii="Times New Roman" w:hAnsi="Times New Roman" w:cs="Times New Roman"/>
          <w:b/>
          <w:i/>
          <w:sz w:val="28"/>
          <w:szCs w:val="28"/>
        </w:rPr>
        <w:t>Цель</w:t>
      </w:r>
    </w:p>
    <w:p w:rsidR="00AE6A1E" w:rsidRPr="0016709D" w:rsidRDefault="00AE6A1E" w:rsidP="00AE6A1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16709D">
        <w:rPr>
          <w:rFonts w:ascii="Times New Roman" w:hAnsi="Times New Roman" w:cs="Times New Roman"/>
          <w:sz w:val="28"/>
          <w:szCs w:val="28"/>
        </w:rPr>
        <w:t>Целью работы является формирование и развитие у детей умений и навыков</w:t>
      </w:r>
    </w:p>
    <w:p w:rsidR="00AE6A1E" w:rsidRPr="003177A8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16709D">
        <w:rPr>
          <w:rFonts w:ascii="Times New Roman" w:hAnsi="Times New Roman" w:cs="Times New Roman"/>
          <w:sz w:val="28"/>
          <w:szCs w:val="28"/>
        </w:rPr>
        <w:t>безопасного поведения в окружающей дорожно-транспортной среде.</w:t>
      </w:r>
    </w:p>
    <w:p w:rsidR="00AE6A1E" w:rsidRPr="00A24FD5" w:rsidRDefault="00AE6A1E" w:rsidP="00AE6A1E">
      <w:pPr>
        <w:spacing w:line="240" w:lineRule="auto"/>
        <w:jc w:val="both"/>
        <w:rPr>
          <w:rFonts w:ascii="Times New Roman" w:hAnsi="Times New Roman" w:cs="Times New Roman"/>
          <w:b/>
          <w:i/>
          <w:sz w:val="28"/>
          <w:szCs w:val="28"/>
        </w:rPr>
      </w:pPr>
      <w:r w:rsidRPr="00A24FD5">
        <w:rPr>
          <w:rFonts w:ascii="Times New Roman" w:hAnsi="Times New Roman" w:cs="Times New Roman"/>
          <w:b/>
          <w:i/>
          <w:sz w:val="28"/>
          <w:szCs w:val="28"/>
        </w:rPr>
        <w:t>Задачи</w:t>
      </w:r>
      <w:r>
        <w:rPr>
          <w:rFonts w:ascii="Times New Roman" w:hAnsi="Times New Roman" w:cs="Times New Roman"/>
          <w:b/>
          <w:i/>
          <w:sz w:val="28"/>
          <w:szCs w:val="28"/>
        </w:rPr>
        <w:t>:</w:t>
      </w:r>
    </w:p>
    <w:p w:rsidR="00AE6A1E" w:rsidRPr="00A24FD5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FD5">
        <w:rPr>
          <w:rFonts w:ascii="Times New Roman" w:hAnsi="Times New Roman" w:cs="Times New Roman"/>
          <w:sz w:val="28"/>
          <w:szCs w:val="28"/>
          <w:u w:val="single"/>
        </w:rPr>
        <w:t>Обучающие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7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о</w:t>
      </w:r>
      <w:r w:rsidRPr="00167390">
        <w:rPr>
          <w:rFonts w:ascii="Times New Roman" w:hAnsi="Times New Roman" w:cs="Times New Roman"/>
          <w:sz w:val="28"/>
          <w:szCs w:val="28"/>
        </w:rPr>
        <w:t>бучать детей безопас</w:t>
      </w:r>
      <w:r>
        <w:rPr>
          <w:rFonts w:ascii="Times New Roman" w:hAnsi="Times New Roman" w:cs="Times New Roman"/>
          <w:sz w:val="28"/>
          <w:szCs w:val="28"/>
        </w:rPr>
        <w:t>ному поведению в дорожной среде</w:t>
      </w:r>
      <w:r w:rsidRPr="00A24FD5">
        <w:rPr>
          <w:rFonts w:ascii="Times New Roman" w:hAnsi="Times New Roman" w:cs="Times New Roman"/>
          <w:sz w:val="28"/>
          <w:szCs w:val="28"/>
        </w:rPr>
        <w:t>;</w:t>
      </w:r>
    </w:p>
    <w:p w:rsidR="00AE6A1E" w:rsidRPr="003177A8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7A8">
        <w:rPr>
          <w:rFonts w:ascii="Times New Roman" w:hAnsi="Times New Roman" w:cs="Times New Roman"/>
          <w:sz w:val="28"/>
          <w:szCs w:val="28"/>
        </w:rPr>
        <w:t>формировать у детей умение о</w:t>
      </w:r>
      <w:r>
        <w:rPr>
          <w:rFonts w:ascii="Times New Roman" w:hAnsi="Times New Roman" w:cs="Times New Roman"/>
          <w:sz w:val="28"/>
          <w:szCs w:val="28"/>
        </w:rPr>
        <w:t>твечать на вопросы педагога.</w:t>
      </w:r>
    </w:p>
    <w:p w:rsidR="00AE6A1E" w:rsidRPr="00A24FD5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A24FD5">
        <w:rPr>
          <w:rFonts w:ascii="Times New Roman" w:hAnsi="Times New Roman" w:cs="Times New Roman"/>
          <w:sz w:val="28"/>
          <w:szCs w:val="28"/>
          <w:u w:val="single"/>
        </w:rPr>
        <w:t>Развивающие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расширять</w:t>
      </w:r>
      <w:r w:rsidRPr="003177A8">
        <w:rPr>
          <w:rFonts w:ascii="Times New Roman" w:hAnsi="Times New Roman" w:cs="Times New Roman"/>
          <w:sz w:val="28"/>
          <w:szCs w:val="28"/>
        </w:rPr>
        <w:t xml:space="preserve"> зна</w:t>
      </w:r>
      <w:r>
        <w:rPr>
          <w:rFonts w:ascii="Times New Roman" w:hAnsi="Times New Roman" w:cs="Times New Roman"/>
          <w:sz w:val="28"/>
          <w:szCs w:val="28"/>
        </w:rPr>
        <w:t>ния детей о городе, видах транспорта;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р</w:t>
      </w:r>
      <w:r w:rsidRPr="00167390">
        <w:rPr>
          <w:rFonts w:ascii="Times New Roman" w:hAnsi="Times New Roman" w:cs="Times New Roman"/>
          <w:sz w:val="28"/>
          <w:szCs w:val="28"/>
        </w:rPr>
        <w:t xml:space="preserve">асширять словарный </w:t>
      </w:r>
      <w:r>
        <w:rPr>
          <w:rFonts w:ascii="Times New Roman" w:hAnsi="Times New Roman" w:cs="Times New Roman"/>
          <w:sz w:val="28"/>
          <w:szCs w:val="28"/>
        </w:rPr>
        <w:t>запас детей по дорожной лексике;</w:t>
      </w:r>
    </w:p>
    <w:p w:rsidR="00AE6A1E" w:rsidRPr="003177A8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7A8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 xml:space="preserve"> развивать связную речь детей.</w:t>
      </w:r>
    </w:p>
    <w:p w:rsidR="00AE6A1E" w:rsidRPr="00167390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  <w:u w:val="single"/>
        </w:rPr>
      </w:pPr>
      <w:r w:rsidRPr="00167390">
        <w:rPr>
          <w:rFonts w:ascii="Times New Roman" w:hAnsi="Times New Roman" w:cs="Times New Roman"/>
          <w:sz w:val="28"/>
          <w:szCs w:val="28"/>
          <w:u w:val="single"/>
        </w:rPr>
        <w:t>Воспитывающие</w:t>
      </w:r>
    </w:p>
    <w:p w:rsidR="00AE6A1E" w:rsidRPr="003177A8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3177A8">
        <w:rPr>
          <w:rFonts w:ascii="Times New Roman" w:hAnsi="Times New Roman" w:cs="Times New Roman"/>
          <w:sz w:val="28"/>
          <w:szCs w:val="28"/>
        </w:rPr>
        <w:t>- воспитывать у детей желание соблюдать ПДД.</w:t>
      </w:r>
    </w:p>
    <w:p w:rsidR="00AE6A1E" w:rsidRPr="00167390" w:rsidRDefault="00AE6A1E" w:rsidP="00AE6A1E">
      <w:pPr>
        <w:spacing w:line="240" w:lineRule="auto"/>
        <w:jc w:val="both"/>
        <w:rPr>
          <w:rFonts w:ascii="Times New Roman" w:hAnsi="Times New Roman" w:cs="Times New Roman"/>
          <w:i/>
          <w:sz w:val="28"/>
          <w:szCs w:val="28"/>
        </w:rPr>
      </w:pPr>
      <w:r w:rsidRPr="00167390">
        <w:rPr>
          <w:rFonts w:ascii="Times New Roman" w:hAnsi="Times New Roman" w:cs="Times New Roman"/>
          <w:b/>
          <w:i/>
          <w:sz w:val="28"/>
          <w:szCs w:val="28"/>
        </w:rPr>
        <w:t>Ожидаемые результаты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заинтересованность детей темой;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знают номера экстренных служб;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- </w:t>
      </w:r>
      <w:r w:rsidRPr="003177A8">
        <w:rPr>
          <w:rFonts w:ascii="Times New Roman" w:hAnsi="Times New Roman" w:cs="Times New Roman"/>
          <w:sz w:val="28"/>
          <w:szCs w:val="28"/>
        </w:rPr>
        <w:t>у детей сформированы знания правил дорожного движения и навыки безопасного</w:t>
      </w:r>
      <w:r>
        <w:rPr>
          <w:rFonts w:ascii="Times New Roman" w:hAnsi="Times New Roman" w:cs="Times New Roman"/>
          <w:sz w:val="28"/>
          <w:szCs w:val="28"/>
        </w:rPr>
        <w:t xml:space="preserve"> поведения на дороге и на улице;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классифицируют виды транспорта;</w:t>
      </w:r>
    </w:p>
    <w:p w:rsidR="00AE6A1E" w:rsidRDefault="00AE6A1E" w:rsidP="00AE6A1E">
      <w:pPr>
        <w:spacing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 дети составляют небольшой рассказ по картинке;</w:t>
      </w:r>
    </w:p>
    <w:p w:rsidR="00C71DDF" w:rsidRPr="00820D88" w:rsidRDefault="00AE6A1E" w:rsidP="00820D88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- отвечают полным предл</w:t>
      </w:r>
      <w:r w:rsidR="00820D88">
        <w:rPr>
          <w:rFonts w:ascii="Times New Roman" w:hAnsi="Times New Roman" w:cs="Times New Roman"/>
          <w:sz w:val="28"/>
          <w:szCs w:val="28"/>
        </w:rPr>
        <w:t>ожением на вопрос педагога.</w:t>
      </w:r>
    </w:p>
    <w:p w:rsidR="00C71DDF" w:rsidRDefault="00C71DDF" w:rsidP="00C71DDF">
      <w:pPr>
        <w:pStyle w:val="ad"/>
        <w:numPr>
          <w:ilvl w:val="1"/>
          <w:numId w:val="6"/>
        </w:numPr>
        <w:spacing w:line="276" w:lineRule="auto"/>
        <w:jc w:val="both"/>
        <w:rPr>
          <w:spacing w:val="-5"/>
          <w:w w:val="105"/>
          <w:sz w:val="28"/>
          <w:szCs w:val="28"/>
        </w:rPr>
      </w:pPr>
      <w:r w:rsidRPr="00C71DDF">
        <w:rPr>
          <w:b/>
          <w:spacing w:val="-5"/>
          <w:w w:val="105"/>
          <w:sz w:val="28"/>
          <w:szCs w:val="28"/>
        </w:rPr>
        <w:t>Форма проведения мероприятия и обоснование ее выбора</w:t>
      </w:r>
    </w:p>
    <w:p w:rsidR="00C71DDF" w:rsidRDefault="001819B3" w:rsidP="008C7682">
      <w:pPr>
        <w:pStyle w:val="ad"/>
        <w:spacing w:line="276" w:lineRule="auto"/>
        <w:ind w:left="360"/>
        <w:jc w:val="both"/>
        <w:rPr>
          <w:b/>
          <w:spacing w:val="-5"/>
          <w:w w:val="105"/>
          <w:sz w:val="28"/>
          <w:szCs w:val="28"/>
        </w:rPr>
      </w:pPr>
      <w:r w:rsidRPr="001819B3">
        <w:rPr>
          <w:spacing w:val="-5"/>
          <w:w w:val="105"/>
          <w:sz w:val="28"/>
          <w:szCs w:val="28"/>
        </w:rPr>
        <w:lastRenderedPageBreak/>
        <w:t>Материал может использоваться в процессе индивидуальной или подгрупповой работы с детьми.</w:t>
      </w:r>
    </w:p>
    <w:p w:rsidR="008C7682" w:rsidRPr="008C7682" w:rsidRDefault="00C71DDF" w:rsidP="008C7682">
      <w:pPr>
        <w:pStyle w:val="ad"/>
        <w:numPr>
          <w:ilvl w:val="1"/>
          <w:numId w:val="6"/>
        </w:numPr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b/>
          <w:spacing w:val="-5"/>
          <w:w w:val="105"/>
          <w:sz w:val="28"/>
          <w:szCs w:val="28"/>
          <w:lang w:val="ru-RU"/>
        </w:rPr>
        <w:t>П</w:t>
      </w:r>
      <w:r w:rsidR="008C7682">
        <w:rPr>
          <w:b/>
          <w:spacing w:val="-5"/>
          <w:w w:val="105"/>
          <w:sz w:val="28"/>
          <w:szCs w:val="28"/>
        </w:rPr>
        <w:t>едагогические</w:t>
      </w:r>
      <w:r w:rsidRPr="00C71DDF">
        <w:rPr>
          <w:b/>
          <w:spacing w:val="-5"/>
          <w:w w:val="105"/>
          <w:sz w:val="28"/>
          <w:szCs w:val="28"/>
        </w:rPr>
        <w:t xml:space="preserve"> технологии, методы, приемы, используемые для достижения планируемых результатов</w:t>
      </w:r>
    </w:p>
    <w:p w:rsidR="008C7682" w:rsidRDefault="008C7682" w:rsidP="008C7682">
      <w:pPr>
        <w:pStyle w:val="ad"/>
        <w:spacing w:line="276" w:lineRule="auto"/>
        <w:ind w:left="1065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8C7682">
        <w:rPr>
          <w:rFonts w:eastAsia="Times New Roman"/>
          <w:color w:val="181818"/>
          <w:sz w:val="28"/>
          <w:szCs w:val="28"/>
          <w:lang w:eastAsia="ru-RU"/>
        </w:rPr>
        <w:t>Педагогические технологии: игровая технология</w:t>
      </w:r>
    </w:p>
    <w:p w:rsidR="008C7682" w:rsidRDefault="008C7682" w:rsidP="008C7682">
      <w:pPr>
        <w:pStyle w:val="ad"/>
        <w:spacing w:line="276" w:lineRule="auto"/>
        <w:ind w:left="1065"/>
        <w:jc w:val="both"/>
        <w:rPr>
          <w:rFonts w:eastAsia="Times New Roman"/>
          <w:color w:val="181818"/>
          <w:sz w:val="28"/>
          <w:szCs w:val="28"/>
          <w:lang w:eastAsia="ru-RU"/>
        </w:rPr>
      </w:pPr>
      <w:r w:rsidRPr="008C7682">
        <w:rPr>
          <w:rFonts w:eastAsia="Times New Roman"/>
          <w:color w:val="181818"/>
          <w:sz w:val="28"/>
          <w:szCs w:val="28"/>
          <w:lang w:eastAsia="ru-RU"/>
        </w:rPr>
        <w:t>Методы:</w:t>
      </w:r>
      <w:r>
        <w:rPr>
          <w:rFonts w:eastAsia="Times New Roman"/>
          <w:color w:val="181818"/>
          <w:sz w:val="28"/>
          <w:szCs w:val="28"/>
          <w:lang w:eastAsia="ru-RU"/>
        </w:rPr>
        <w:t xml:space="preserve"> </w:t>
      </w:r>
      <w:r w:rsidRPr="008C7682">
        <w:rPr>
          <w:rFonts w:eastAsia="Times New Roman"/>
          <w:color w:val="181818"/>
          <w:sz w:val="28"/>
          <w:szCs w:val="28"/>
          <w:lang w:eastAsia="ru-RU"/>
        </w:rPr>
        <w:t>сло</w:t>
      </w:r>
      <w:r>
        <w:rPr>
          <w:rFonts w:eastAsia="Times New Roman"/>
          <w:color w:val="181818"/>
          <w:sz w:val="28"/>
          <w:szCs w:val="28"/>
          <w:lang w:eastAsia="ru-RU"/>
        </w:rPr>
        <w:t>весный; наглядный, практический</w:t>
      </w:r>
    </w:p>
    <w:p w:rsidR="008C7682" w:rsidRPr="008C7682" w:rsidRDefault="008C7682" w:rsidP="008C7682">
      <w:pPr>
        <w:pStyle w:val="ad"/>
        <w:spacing w:line="276" w:lineRule="auto"/>
        <w:ind w:left="1065"/>
        <w:jc w:val="both"/>
        <w:rPr>
          <w:spacing w:val="-5"/>
          <w:w w:val="105"/>
          <w:sz w:val="28"/>
          <w:szCs w:val="28"/>
        </w:rPr>
      </w:pPr>
      <w:r>
        <w:rPr>
          <w:rFonts w:eastAsia="Times New Roman"/>
          <w:color w:val="181818"/>
          <w:sz w:val="28"/>
          <w:szCs w:val="28"/>
          <w:lang w:eastAsia="ru-RU"/>
        </w:rPr>
        <w:t>Приёмы: </w:t>
      </w:r>
      <w:r w:rsidRPr="008C7682">
        <w:rPr>
          <w:rFonts w:eastAsia="Times New Roman"/>
          <w:color w:val="181818"/>
          <w:sz w:val="28"/>
          <w:szCs w:val="28"/>
          <w:lang w:eastAsia="ru-RU"/>
        </w:rPr>
        <w:t xml:space="preserve">игра, </w:t>
      </w:r>
      <w:r>
        <w:rPr>
          <w:rFonts w:eastAsia="Times New Roman"/>
          <w:color w:val="181818"/>
          <w:sz w:val="28"/>
          <w:szCs w:val="28"/>
          <w:lang w:eastAsia="ru-RU"/>
        </w:rPr>
        <w:t>подгрупповая</w:t>
      </w:r>
      <w:r w:rsidRPr="008C7682">
        <w:rPr>
          <w:rFonts w:eastAsia="Times New Roman"/>
          <w:color w:val="181818"/>
          <w:sz w:val="28"/>
          <w:szCs w:val="28"/>
          <w:lang w:eastAsia="ru-RU"/>
        </w:rPr>
        <w:t xml:space="preserve"> работа.</w:t>
      </w:r>
    </w:p>
    <w:p w:rsidR="008C7682" w:rsidRPr="008C7682" w:rsidRDefault="008C7682" w:rsidP="008C7682">
      <w:pPr>
        <w:pStyle w:val="ad"/>
        <w:spacing w:line="276" w:lineRule="auto"/>
        <w:ind w:left="360"/>
        <w:jc w:val="both"/>
        <w:rPr>
          <w:spacing w:val="-5"/>
          <w:w w:val="105"/>
          <w:sz w:val="28"/>
          <w:szCs w:val="28"/>
        </w:rPr>
      </w:pPr>
    </w:p>
    <w:p w:rsidR="002C7DDC" w:rsidRPr="002C7DDC" w:rsidRDefault="002C7DDC" w:rsidP="002C7DDC">
      <w:pPr>
        <w:pStyle w:val="ad"/>
        <w:numPr>
          <w:ilvl w:val="1"/>
          <w:numId w:val="6"/>
        </w:numPr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 w:rsidRPr="002C7DDC">
        <w:rPr>
          <w:b/>
          <w:spacing w:val="-5"/>
          <w:w w:val="105"/>
          <w:sz w:val="28"/>
          <w:szCs w:val="28"/>
        </w:rPr>
        <w:t>Ресурсы, необходимые для подготовки и проведен</w:t>
      </w:r>
      <w:r w:rsidR="00C71DDF" w:rsidRPr="002C7DDC">
        <w:rPr>
          <w:b/>
          <w:spacing w:val="-5"/>
          <w:w w:val="105"/>
          <w:sz w:val="28"/>
          <w:szCs w:val="28"/>
        </w:rPr>
        <w:t>ия мероприятия/занятия (кадровые, методические, материально-тех</w:t>
      </w:r>
      <w:r>
        <w:rPr>
          <w:b/>
          <w:spacing w:val="-5"/>
          <w:w w:val="105"/>
          <w:sz w:val="28"/>
          <w:szCs w:val="28"/>
        </w:rPr>
        <w:t>нические, информационные и др.)</w:t>
      </w:r>
    </w:p>
    <w:p w:rsidR="002C7DDC" w:rsidRDefault="002C7DDC" w:rsidP="002C7DDC">
      <w:pPr>
        <w:pStyle w:val="ad"/>
        <w:spacing w:line="276" w:lineRule="auto"/>
        <w:ind w:left="360"/>
        <w:jc w:val="both"/>
        <w:rPr>
          <w:spacing w:val="-5"/>
          <w:w w:val="105"/>
          <w:sz w:val="28"/>
          <w:szCs w:val="28"/>
        </w:rPr>
      </w:pPr>
      <w:r w:rsidRPr="002C7DDC">
        <w:rPr>
          <w:rFonts w:eastAsia="Times New Roman"/>
          <w:color w:val="181818"/>
          <w:sz w:val="28"/>
          <w:szCs w:val="28"/>
          <w:lang w:eastAsia="ru-RU"/>
        </w:rPr>
        <w:t>Материально-технические: цветные карандаши или фломастеры</w:t>
      </w:r>
    </w:p>
    <w:p w:rsidR="00C71DDF" w:rsidRDefault="002C7DDC" w:rsidP="002C7DDC">
      <w:pPr>
        <w:pStyle w:val="ad"/>
        <w:numPr>
          <w:ilvl w:val="1"/>
          <w:numId w:val="6"/>
        </w:numPr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>
        <w:rPr>
          <w:b/>
          <w:spacing w:val="-5"/>
          <w:w w:val="105"/>
          <w:sz w:val="28"/>
          <w:szCs w:val="28"/>
          <w:lang w:val="ru-RU"/>
        </w:rPr>
        <w:t>Рекомендации</w:t>
      </w:r>
      <w:r w:rsidR="00C71DDF" w:rsidRPr="002C7DDC">
        <w:rPr>
          <w:b/>
          <w:spacing w:val="-5"/>
          <w:w w:val="105"/>
          <w:sz w:val="28"/>
          <w:szCs w:val="28"/>
        </w:rPr>
        <w:t xml:space="preserve"> по использованию методической разработки в практике работы педагогического работника, популяризирующего безопасность дорожного движения.</w:t>
      </w:r>
    </w:p>
    <w:p w:rsidR="007617CA" w:rsidRDefault="007617CA" w:rsidP="007617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Рабочая тетрадь «ДОРОЖНАЯ АЗБУКА» с</w:t>
      </w:r>
      <w:r w:rsidRPr="005A1519">
        <w:rPr>
          <w:rFonts w:ascii="Times New Roman" w:hAnsi="Times New Roman" w:cs="Times New Roman"/>
          <w:sz w:val="28"/>
          <w:szCs w:val="28"/>
          <w:u w:val="single"/>
        </w:rPr>
        <w:t>остоит из четырех разделов:</w:t>
      </w:r>
      <w:r>
        <w:rPr>
          <w:rFonts w:ascii="Times New Roman" w:hAnsi="Times New Roman" w:cs="Times New Roman"/>
          <w:sz w:val="28"/>
          <w:szCs w:val="28"/>
        </w:rPr>
        <w:t xml:space="preserve"> «Связная речь», «Формирование словаря. Развивающая речевая среда», «Звуковая культура речи», «Грамматический строй речи». </w:t>
      </w:r>
    </w:p>
    <w:p w:rsidR="007617CA" w:rsidRDefault="007617CA" w:rsidP="007617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Задания по восьми</w:t>
      </w:r>
      <w:r w:rsidRPr="008A7006">
        <w:rPr>
          <w:rFonts w:ascii="Times New Roman" w:hAnsi="Times New Roman" w:cs="Times New Roman"/>
          <w:sz w:val="28"/>
          <w:szCs w:val="28"/>
          <w:u w:val="single"/>
        </w:rPr>
        <w:t xml:space="preserve"> темам</w:t>
      </w:r>
      <w:r w:rsidRPr="008A7006">
        <w:rPr>
          <w:rFonts w:ascii="Times New Roman" w:hAnsi="Times New Roman" w:cs="Times New Roman"/>
          <w:sz w:val="28"/>
          <w:szCs w:val="28"/>
        </w:rPr>
        <w:t xml:space="preserve">: «Экстренные службы»,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5A1519">
        <w:rPr>
          <w:rFonts w:ascii="Times New Roman" w:hAnsi="Times New Roman" w:cs="Times New Roman"/>
          <w:sz w:val="28"/>
          <w:szCs w:val="28"/>
        </w:rPr>
        <w:t>Виды транспортных средств: воздушные, водные, наземные</w:t>
      </w:r>
      <w:r>
        <w:rPr>
          <w:rFonts w:ascii="Times New Roman" w:hAnsi="Times New Roman" w:cs="Times New Roman"/>
          <w:sz w:val="28"/>
          <w:szCs w:val="28"/>
        </w:rPr>
        <w:t>»,</w:t>
      </w:r>
      <w:r w:rsidRPr="005A1519">
        <w:t xml:space="preserve"> </w:t>
      </w:r>
      <w:r>
        <w:t>«</w:t>
      </w:r>
      <w:r w:rsidRPr="005A1519">
        <w:rPr>
          <w:rFonts w:ascii="Times New Roman" w:hAnsi="Times New Roman" w:cs="Times New Roman"/>
          <w:sz w:val="28"/>
          <w:szCs w:val="28"/>
        </w:rPr>
        <w:t>Участник</w:t>
      </w:r>
      <w:r>
        <w:rPr>
          <w:rFonts w:ascii="Times New Roman" w:hAnsi="Times New Roman" w:cs="Times New Roman"/>
          <w:sz w:val="28"/>
          <w:szCs w:val="28"/>
        </w:rPr>
        <w:t>и дорожного движения», «Дорожные знаки», «</w:t>
      </w:r>
      <w:r w:rsidRPr="005A1519">
        <w:rPr>
          <w:rFonts w:ascii="Times New Roman" w:hAnsi="Times New Roman" w:cs="Times New Roman"/>
          <w:sz w:val="28"/>
          <w:szCs w:val="28"/>
        </w:rPr>
        <w:t>Светофор, типы светофоров. Значение сигналов светофора</w:t>
      </w:r>
      <w:r>
        <w:rPr>
          <w:rFonts w:ascii="Times New Roman" w:hAnsi="Times New Roman" w:cs="Times New Roman"/>
          <w:sz w:val="28"/>
          <w:szCs w:val="28"/>
        </w:rPr>
        <w:t>», «Безопасность на дороге», «Транспортное средство – велосипед», «Защитная экипировка велосипедиста».</w:t>
      </w:r>
    </w:p>
    <w:p w:rsidR="007617CA" w:rsidRPr="00473E84" w:rsidRDefault="007617CA" w:rsidP="007617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 w:rsidRPr="00473E84">
        <w:rPr>
          <w:rFonts w:ascii="Times New Roman" w:hAnsi="Times New Roman" w:cs="Times New Roman"/>
          <w:sz w:val="28"/>
          <w:szCs w:val="28"/>
        </w:rPr>
        <w:t xml:space="preserve"> К</w:t>
      </w:r>
      <w:r>
        <w:rPr>
          <w:rFonts w:ascii="Times New Roman" w:hAnsi="Times New Roman" w:cs="Times New Roman"/>
          <w:sz w:val="28"/>
          <w:szCs w:val="28"/>
        </w:rPr>
        <w:t xml:space="preserve"> каждому заданию есть свое условное обозначение.</w:t>
      </w:r>
    </w:p>
    <w:p w:rsidR="007617CA" w:rsidRDefault="007617CA" w:rsidP="007617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  <w:u w:val="single"/>
        </w:rPr>
        <w:t>Условные обозначения:</w:t>
      </w:r>
    </w:p>
    <w:p w:rsidR="007617CA" w:rsidRDefault="007617CA" w:rsidP="007617CA">
      <w:pPr>
        <w:spacing w:after="0" w:line="240" w:lineRule="auto"/>
        <w:ind w:left="36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u w:val="single"/>
          <w:lang w:eastAsia="ru-RU"/>
        </w:rPr>
        <w:drawing>
          <wp:inline distT="0" distB="0" distL="0" distR="0">
            <wp:extent cx="581025" cy="571500"/>
            <wp:effectExtent l="0" t="0" r="0" b="0"/>
            <wp:docPr id="24" name="Рисунок 24" descr="5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56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2135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715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>Выполняя работу карандашом, ребенок развивает мелкую моторику.</w:t>
      </w:r>
      <w:r w:rsidRPr="00405DAD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405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33DF6356" wp14:editId="1BF2986F">
            <wp:extent cx="924200" cy="586409"/>
            <wp:effectExtent l="0" t="0" r="0" b="0"/>
            <wp:docPr id="10" name="Рисунок 10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111" cy="61998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Times New Roman" w:hAnsi="Times New Roman" w:cs="Times New Roman"/>
          <w:sz w:val="28"/>
          <w:szCs w:val="28"/>
        </w:rPr>
        <w:t xml:space="preserve">Составляя предложения и небольшие рассказы, ребенок пополняет свой словарный запас и развивает связную речь. </w:t>
      </w:r>
    </w:p>
    <w:p w:rsidR="007617CA" w:rsidRDefault="007617CA" w:rsidP="007617C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 w:rsidRPr="00405DAD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4CEAB06" wp14:editId="4783D0B5">
            <wp:extent cx="904461" cy="567083"/>
            <wp:effectExtent l="0" t="0" r="0" b="4445"/>
            <wp:docPr id="23" name="Рисунок 23" descr="D:\вера ник\Новая папка\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ера ник\Новая папка\нг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43638" cy="59164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CA" w:rsidRPr="008A7006" w:rsidRDefault="007617CA" w:rsidP="007617CA">
      <w:pPr>
        <w:spacing w:after="0" w:line="240" w:lineRule="auto"/>
        <w:ind w:left="426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Проговаривая чистоговорки, ребенок учится правильно произносить звуки</w:t>
      </w:r>
    </w:p>
    <w:p w:rsidR="002C7DDC" w:rsidRPr="007617CA" w:rsidRDefault="002C7DDC" w:rsidP="007617CA">
      <w:pPr>
        <w:pStyle w:val="ad"/>
        <w:ind w:left="1065"/>
        <w:jc w:val="both"/>
        <w:rPr>
          <w:b/>
          <w:spacing w:val="-5"/>
          <w:w w:val="105"/>
          <w:sz w:val="28"/>
          <w:szCs w:val="28"/>
          <w:lang w:val="ru-RU"/>
        </w:rPr>
      </w:pPr>
    </w:p>
    <w:p w:rsidR="007617CA" w:rsidRDefault="007617CA" w:rsidP="00C71DDF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</w:p>
    <w:p w:rsidR="00C71DDF" w:rsidRPr="007617CA" w:rsidRDefault="00C71DDF" w:rsidP="00C71DDF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 w:rsidRPr="007617CA">
        <w:rPr>
          <w:b/>
          <w:spacing w:val="-5"/>
          <w:w w:val="105"/>
          <w:sz w:val="28"/>
          <w:szCs w:val="28"/>
        </w:rPr>
        <w:t>2.</w:t>
      </w:r>
      <w:r w:rsidRPr="007617CA">
        <w:rPr>
          <w:b/>
          <w:spacing w:val="-5"/>
          <w:w w:val="105"/>
          <w:sz w:val="28"/>
          <w:szCs w:val="28"/>
        </w:rPr>
        <w:tab/>
        <w:t>Основная часть:</w:t>
      </w:r>
    </w:p>
    <w:p w:rsidR="00C71DDF" w:rsidRPr="007617CA" w:rsidRDefault="007617CA" w:rsidP="00C71DDF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>
        <w:rPr>
          <w:b/>
          <w:spacing w:val="-5"/>
          <w:w w:val="105"/>
          <w:sz w:val="28"/>
          <w:szCs w:val="28"/>
        </w:rPr>
        <w:t>2.1</w:t>
      </w:r>
      <w:r w:rsidR="00C71DDF" w:rsidRPr="007617CA">
        <w:rPr>
          <w:b/>
          <w:spacing w:val="-5"/>
          <w:w w:val="105"/>
          <w:sz w:val="28"/>
          <w:szCs w:val="28"/>
        </w:rPr>
        <w:tab/>
        <w:t>описание хода проведения мероприятия/занятия</w:t>
      </w:r>
    </w:p>
    <w:p w:rsidR="007617CA" w:rsidRDefault="007617CA" w:rsidP="00C71DDF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</w:p>
    <w:p w:rsidR="00820D88" w:rsidRDefault="00820D88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  <w:lang w:val="en-US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</w:t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 РАЗДЕЛ «СВЯЗНАЯ РЕЧЬ»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ТЕМА: Экстренные службы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впиши номера экстренных служб (112, 101,102,103, 104)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расскажи, что ты знаешь о работе полицейских, пожарных, скорой помощи.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2816" behindDoc="0" locked="0" layoutInCell="1" allowOverlap="1" wp14:anchorId="01030A93" wp14:editId="6CB95828">
            <wp:simplePos x="0" y="0"/>
            <wp:positionH relativeFrom="column">
              <wp:posOffset>2230745</wp:posOffset>
            </wp:positionH>
            <wp:positionV relativeFrom="paragraph">
              <wp:posOffset>77119</wp:posOffset>
            </wp:positionV>
            <wp:extent cx="2701327" cy="1457325"/>
            <wp:effectExtent l="0" t="0" r="3810" b="0"/>
            <wp:wrapNone/>
            <wp:docPr id="25" name="Рисунок 25" descr="C:\Users\saito\Desktop\пдд\phone-1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to\Desktop\пдд\phone-11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3735" t="9122" r="3853" b="9797"/>
                    <a:stretch/>
                  </pic:blipFill>
                  <pic:spPr bwMode="auto">
                    <a:xfrm>
                      <a:off x="0" y="0"/>
                      <a:ext cx="2701327" cy="14573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rect id="Прямоугольник 138" o:spid="_x0000_s1036" style="position:absolute;margin-left:238pt;margin-top:29.7pt;width:97.8pt;height:51.6pt;z-index:251958272;visibility:visible;mso-position-horizontal-relative:text;mso-position-vertical-relative:text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" fillcolor="white [3201]" strokecolor="#70ad47 [3209]" strokeweight="1pt"/>
        </w:pict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6432" behindDoc="0" locked="0" layoutInCell="1" allowOverlap="1" wp14:anchorId="1D77DD90" wp14:editId="1A7B930A">
            <wp:simplePos x="0" y="0"/>
            <wp:positionH relativeFrom="column">
              <wp:posOffset>809625</wp:posOffset>
            </wp:positionH>
            <wp:positionV relativeFrom="paragraph">
              <wp:posOffset>104140</wp:posOffset>
            </wp:positionV>
            <wp:extent cx="923925" cy="586105"/>
            <wp:effectExtent l="0" t="0" r="9525" b="0"/>
            <wp:wrapNone/>
            <wp:docPr id="26" name="Рисунок 26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0" locked="0" layoutInCell="1" allowOverlap="1" wp14:anchorId="11C4A32E" wp14:editId="3FB4C632">
            <wp:simplePos x="0" y="0"/>
            <wp:positionH relativeFrom="margin">
              <wp:align>left</wp:align>
            </wp:positionH>
            <wp:positionV relativeFrom="paragraph">
              <wp:posOffset>127000</wp:posOffset>
            </wp:positionV>
            <wp:extent cx="581025" cy="581025"/>
            <wp:effectExtent l="0" t="0" r="9525" b="9525"/>
            <wp:wrapNone/>
            <wp:docPr id="27" name="Рисунок 2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</w:rPr>
        <w:t xml:space="preserve"> </w:t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Овал 139" o:spid="_x0000_s1037" style="position:absolute;margin-left:9.1pt;margin-top:19.3pt;width:62.3pt;height:59.1pt;z-index:251959296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" fillcolor="white [3201]" strokecolor="#70ad47 [3209]" strokeweight="1pt">
            <v:stroke joinstyle="miter"/>
          </v:oval>
        </w:pict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Овал 140" o:spid="_x0000_s1038" style="position:absolute;margin-left:306.75pt;margin-top:20.4pt;width:62.35pt;height:60.2pt;z-index:251960320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" fillcolor="window" strokecolor="#70ad47" strokeweight="1pt">
            <v:stroke joinstyle="miter"/>
          </v:oval>
        </w:pict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8720" behindDoc="0" locked="0" layoutInCell="1" allowOverlap="1" wp14:anchorId="152445A2" wp14:editId="2B9006AF">
            <wp:simplePos x="0" y="0"/>
            <wp:positionH relativeFrom="column">
              <wp:posOffset>-15875</wp:posOffset>
            </wp:positionH>
            <wp:positionV relativeFrom="paragraph">
              <wp:posOffset>109855</wp:posOffset>
            </wp:positionV>
            <wp:extent cx="2343150" cy="2390775"/>
            <wp:effectExtent l="0" t="0" r="0" b="9525"/>
            <wp:wrapNone/>
            <wp:docPr id="28" name="Рисунок 28" descr="C:\Users\saito\Desktop\пдд\1671754267_kartinkin-net-p-spetsmashini-kartinki-dlya-detei-instagram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1671754267_kartinkin-net-p-spetsmashini-kartinki-dlya-detei-instagram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74" t="6895" r="53182" b="52859"/>
                    <a:stretch/>
                  </pic:blipFill>
                  <pic:spPr bwMode="auto">
                    <a:xfrm>
                      <a:off x="0" y="0"/>
                      <a:ext cx="2343150" cy="2390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1792" behindDoc="0" locked="0" layoutInCell="1" allowOverlap="1" wp14:anchorId="4F5D2F34" wp14:editId="44E8D09B">
            <wp:simplePos x="0" y="0"/>
            <wp:positionH relativeFrom="column">
              <wp:posOffset>3756025</wp:posOffset>
            </wp:positionH>
            <wp:positionV relativeFrom="paragraph">
              <wp:posOffset>139065</wp:posOffset>
            </wp:positionV>
            <wp:extent cx="2428875" cy="2400300"/>
            <wp:effectExtent l="0" t="0" r="9525" b="0"/>
            <wp:wrapNone/>
            <wp:docPr id="29" name="Рисунок 29" descr="C:\Users\saito\Desktop\пдд\1671754267_kartinkin-net-p-spetsmashini-kartinki-dlya-detei-instagram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1671754267_kartinkin-net-p-spetsmashini-kartinki-dlya-detei-instagram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49" t="7055" r="7164" b="52538"/>
                    <a:stretch/>
                  </pic:blipFill>
                  <pic:spPr bwMode="auto">
                    <a:xfrm>
                      <a:off x="0" y="0"/>
                      <a:ext cx="24288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Овал 141" o:spid="_x0000_s1039" style="position:absolute;margin-left:18.75pt;margin-top:15.7pt;width:62.3pt;height:60.15pt;z-index:251961344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" fillcolor="window" strokecolor="#70ad47" strokeweight="1pt">
            <v:stroke joinstyle="miter"/>
          </v:oval>
        </w:pict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pict>
          <v:oval id="Овал 142" o:spid="_x0000_s1040" style="position:absolute;margin-left:326.1pt;margin-top:8.15pt;width:62.35pt;height:61.25pt;z-index:251962368;visibility:visible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" fillcolor="window" strokecolor="#70ad47" strokeweight="1pt">
            <v:stroke joinstyle="miter"/>
          </v:oval>
        </w:pict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0768" behindDoc="0" locked="0" layoutInCell="1" allowOverlap="1" wp14:anchorId="3297A7AC" wp14:editId="7F083165">
            <wp:simplePos x="0" y="0"/>
            <wp:positionH relativeFrom="margin">
              <wp:posOffset>4006850</wp:posOffset>
            </wp:positionH>
            <wp:positionV relativeFrom="paragraph">
              <wp:posOffset>5715</wp:posOffset>
            </wp:positionV>
            <wp:extent cx="2428875" cy="2400300"/>
            <wp:effectExtent l="0" t="0" r="9525" b="0"/>
            <wp:wrapNone/>
            <wp:docPr id="30" name="Рисунок 30" descr="C:\Users\saito\Desktop\пдд\1671754267_kartinkin-net-p-spetsmashini-kartinki-dlya-detei-instagram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1671754267_kartinkin-net-p-spetsmashini-kartinki-dlya-detei-instagram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949" t="53074" r="7164" b="6519"/>
                    <a:stretch/>
                  </pic:blipFill>
                  <pic:spPr bwMode="auto">
                    <a:xfrm>
                      <a:off x="0" y="0"/>
                      <a:ext cx="2428875" cy="2400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79744" behindDoc="0" locked="0" layoutInCell="1" allowOverlap="1" wp14:anchorId="785BED91" wp14:editId="79B5D9DF">
            <wp:simplePos x="0" y="0"/>
            <wp:positionH relativeFrom="column">
              <wp:posOffset>117475</wp:posOffset>
            </wp:positionH>
            <wp:positionV relativeFrom="paragraph">
              <wp:posOffset>129540</wp:posOffset>
            </wp:positionV>
            <wp:extent cx="2333625" cy="2381250"/>
            <wp:effectExtent l="0" t="0" r="9525" b="0"/>
            <wp:wrapNone/>
            <wp:docPr id="31" name="Рисунок 31" descr="C:\Users\saito\Desktop\пдд\1671754267_kartinkin-net-p-spetsmashini-kartinki-dlya-detei-instagram-3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1671754267_kartinkin-net-p-spetsmashini-kartinki-dlya-detei-instagram-3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535" t="53395" r="53181" b="6519"/>
                    <a:stretch/>
                  </pic:blipFill>
                  <pic:spPr bwMode="auto">
                    <a:xfrm>
                      <a:off x="0" y="0"/>
                      <a:ext cx="2333625" cy="2381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ТЕМА: Безопасность на дороге.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Найди, кто есть кто на дороге и поставь в кружочки соответствующие цифры (Рис 1)      1 – пешеход     2 – пассажир    3 – водитель;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внимательно рассмотри картинку ( Рис 2), найди всех пешеходов, которые нарушают правила безопасного поведения, и закрась красным цветом цифры, которые их обозначают, объясни почему;</w:t>
      </w:r>
    </w:p>
    <w:p w:rsidR="007617CA" w:rsidRPr="007617CA" w:rsidRDefault="007617CA" w:rsidP="00820D88">
      <w:pPr>
        <w:spacing w:line="24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внимательно рассмотри картинку ( Рис 3), найди всех пассажиров, которые нарушают правила безопасного поведения, и закрась красным цветом цифры, которые их обозначают, объясни почему;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3840" behindDoc="0" locked="0" layoutInCell="1" allowOverlap="1" wp14:anchorId="50742623" wp14:editId="12E7FCBC">
            <wp:simplePos x="0" y="0"/>
            <wp:positionH relativeFrom="column">
              <wp:posOffset>1220214</wp:posOffset>
            </wp:positionH>
            <wp:positionV relativeFrom="paragraph">
              <wp:posOffset>18415</wp:posOffset>
            </wp:positionV>
            <wp:extent cx="5039921" cy="4749421"/>
            <wp:effectExtent l="0" t="0" r="8890" b="0"/>
            <wp:wrapNone/>
            <wp:docPr id="33" name="Рисунок 33" descr="C:\Users\saito\Desktop\пдд\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to\Desktop\пдд\8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689" t="6486" r="4319" b="9445"/>
                    <a:stretch/>
                  </pic:blipFill>
                  <pic:spPr bwMode="auto">
                    <a:xfrm>
                      <a:off x="0" y="0"/>
                      <a:ext cx="5039921" cy="474942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0" locked="0" layoutInCell="1" allowOverlap="1" wp14:anchorId="68D780FA" wp14:editId="2E7BD801">
            <wp:simplePos x="0" y="0"/>
            <wp:positionH relativeFrom="margin">
              <wp:posOffset>3175</wp:posOffset>
            </wp:positionH>
            <wp:positionV relativeFrom="paragraph">
              <wp:posOffset>3175</wp:posOffset>
            </wp:positionV>
            <wp:extent cx="581025" cy="581025"/>
            <wp:effectExtent l="0" t="0" r="9525" b="9525"/>
            <wp:wrapNone/>
            <wp:docPr id="38" name="Рисунок 3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7456" behindDoc="0" locked="0" layoutInCell="1" allowOverlap="1" wp14:anchorId="601A6864" wp14:editId="7023AFD9">
            <wp:simplePos x="0" y="0"/>
            <wp:positionH relativeFrom="margin">
              <wp:align>left</wp:align>
            </wp:positionH>
            <wp:positionV relativeFrom="paragraph">
              <wp:posOffset>69546</wp:posOffset>
            </wp:positionV>
            <wp:extent cx="923925" cy="586105"/>
            <wp:effectExtent l="0" t="0" r="9525" b="0"/>
            <wp:wrapNone/>
            <wp:docPr id="39" name="Рисунок 39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  Рис 1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84864" behindDoc="0" locked="0" layoutInCell="1" allowOverlap="1" wp14:anchorId="241E0AC6" wp14:editId="2F9019FC">
            <wp:simplePos x="0" y="0"/>
            <wp:positionH relativeFrom="margin">
              <wp:posOffset>1161458</wp:posOffset>
            </wp:positionH>
            <wp:positionV relativeFrom="paragraph">
              <wp:posOffset>-401113</wp:posOffset>
            </wp:positionV>
            <wp:extent cx="4090821" cy="4455042"/>
            <wp:effectExtent l="0" t="0" r="5080" b="3175"/>
            <wp:wrapNone/>
            <wp:docPr id="40" name="Рисунок 40" descr="C:\Users\saito\Desktop\пдд\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ito\Desktop\пдд\9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1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9651" t="6135" r="6475" b="6791"/>
                    <a:stretch/>
                  </pic:blipFill>
                  <pic:spPr bwMode="auto">
                    <a:xfrm>
                      <a:off x="0" y="0"/>
                      <a:ext cx="4092439" cy="44568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                             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820D88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3776" behindDoc="0" locked="0" layoutInCell="1" allowOverlap="1" wp14:anchorId="364BCEE7" wp14:editId="154D4F2F">
            <wp:simplePos x="0" y="0"/>
            <wp:positionH relativeFrom="page">
              <wp:posOffset>2066925</wp:posOffset>
            </wp:positionH>
            <wp:positionV relativeFrom="paragraph">
              <wp:posOffset>296615</wp:posOffset>
            </wp:positionV>
            <wp:extent cx="4095750" cy="3751936"/>
            <wp:effectExtent l="0" t="0" r="0" b="0"/>
            <wp:wrapNone/>
            <wp:docPr id="42" name="Рисунок 42" descr="C:\Users\saito\Downloads\10-12-2023_14-47-16\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ownloads\10-12-2023_14-47-16\10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96457" cy="37525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7617CA"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</w:t>
      </w:r>
      <w:r w:rsidR="007617CA"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Рис 2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820D88">
      <w:pPr>
        <w:tabs>
          <w:tab w:val="left" w:pos="3047"/>
        </w:tabs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Рис 3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ТЕМА: Безопасность на дороге: ремень безопасности.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раскрась картинку, выделив ремни безопасности ярко-зеленым цветом;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объясни, почему мы должны пристегиваться ремнем безопасности?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- игра «Подумай»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5888" behindDoc="0" locked="0" layoutInCell="1" allowOverlap="1" wp14:anchorId="07954524" wp14:editId="048A3DA3">
            <wp:simplePos x="0" y="0"/>
            <wp:positionH relativeFrom="margin">
              <wp:posOffset>60385</wp:posOffset>
            </wp:positionH>
            <wp:positionV relativeFrom="paragraph">
              <wp:posOffset>723984</wp:posOffset>
            </wp:positionV>
            <wp:extent cx="923925" cy="586105"/>
            <wp:effectExtent l="0" t="0" r="9525" b="0"/>
            <wp:wrapNone/>
            <wp:docPr id="43" name="Рисунок 43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 xml:space="preserve">                      </w:t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 wp14:anchorId="466B5B99" wp14:editId="1FA5DE11">
            <wp:extent cx="4442604" cy="3976611"/>
            <wp:effectExtent l="0" t="0" r="0" b="5080"/>
            <wp:docPr id="44" name="Рисунок 44" descr="C:\Users\saito\Desktop\пдд\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to\Desktop\пдд\6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53218" cy="39861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0" locked="0" layoutInCell="1" allowOverlap="1" wp14:anchorId="3944F1B7" wp14:editId="24F9D485">
            <wp:simplePos x="0" y="0"/>
            <wp:positionH relativeFrom="margin">
              <wp:posOffset>0</wp:posOffset>
            </wp:positionH>
            <wp:positionV relativeFrom="paragraph">
              <wp:posOffset>-635</wp:posOffset>
            </wp:positionV>
            <wp:extent cx="581025" cy="581025"/>
            <wp:effectExtent l="0" t="0" r="9525" b="9525"/>
            <wp:wrapNone/>
            <wp:docPr id="45" name="Рисунок 4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 xml:space="preserve">       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Игра «Подумай» </w:t>
      </w:r>
      <w:r w:rsidRPr="007617CA">
        <w:rPr>
          <w:rFonts w:ascii="Times New Roman" w:hAnsi="Times New Roman" w:cs="Times New Roman"/>
          <w:sz w:val="28"/>
          <w:szCs w:val="28"/>
        </w:rPr>
        <w:t xml:space="preserve">Кто из перечисленных пассажиров должен пристегиваться?                                          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 xml:space="preserve">Пассажиры на переднем сиденье автомобиля                                                                                                    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трамвая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метро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на заднем сиденье автомобиля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электрички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такси</w:t>
      </w:r>
    </w:p>
    <w:p w:rsidR="007617CA" w:rsidRPr="007617CA" w:rsidRDefault="007617CA" w:rsidP="007617CA">
      <w:pPr>
        <w:numPr>
          <w:ilvl w:val="0"/>
          <w:numId w:val="2"/>
        </w:numPr>
        <w:spacing w:line="360" w:lineRule="auto"/>
        <w:contextualSpacing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Пассажиры автомобиля, находящиеся в детском удерживающем устройстве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            ТЕМА: Участники дорожного движения: пешеход.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- </w:t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>рассмотри картинки, найди отличия;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- составь небольшой рассказ по картинке.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7936" behindDoc="0" locked="0" layoutInCell="1" allowOverlap="1" wp14:anchorId="1F5AC065" wp14:editId="7793A081">
            <wp:simplePos x="0" y="0"/>
            <wp:positionH relativeFrom="column">
              <wp:posOffset>1194159</wp:posOffset>
            </wp:positionH>
            <wp:positionV relativeFrom="paragraph">
              <wp:posOffset>10329</wp:posOffset>
            </wp:positionV>
            <wp:extent cx="4602528" cy="3251140"/>
            <wp:effectExtent l="0" t="0" r="7620" b="6985"/>
            <wp:wrapNone/>
            <wp:docPr id="46" name="Рисунок 46" descr="C:\Users\saito\Desktop\пдд\шдка8афц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ito\Desktop\пдд\шдка8афцу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0683" t="829"/>
                    <a:stretch/>
                  </pic:blipFill>
                  <pic:spPr bwMode="auto">
                    <a:xfrm>
                      <a:off x="0" y="0"/>
                      <a:ext cx="4616822" cy="326123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</w:t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8480" behindDoc="0" locked="0" layoutInCell="1" allowOverlap="1" wp14:anchorId="75816F71" wp14:editId="019D488D">
            <wp:simplePos x="0" y="0"/>
            <wp:positionH relativeFrom="column">
              <wp:posOffset>-219075</wp:posOffset>
            </wp:positionH>
            <wp:positionV relativeFrom="paragraph">
              <wp:posOffset>162560</wp:posOffset>
            </wp:positionV>
            <wp:extent cx="923925" cy="586105"/>
            <wp:effectExtent l="0" t="0" r="9525" b="0"/>
            <wp:wrapNone/>
            <wp:docPr id="47" name="Рисунок 47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Рис. 1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6912" behindDoc="0" locked="0" layoutInCell="1" allowOverlap="1" wp14:anchorId="09F4FE80" wp14:editId="16D42D99">
            <wp:simplePos x="0" y="0"/>
            <wp:positionH relativeFrom="column">
              <wp:posOffset>1194457</wp:posOffset>
            </wp:positionH>
            <wp:positionV relativeFrom="paragraph">
              <wp:posOffset>18951</wp:posOffset>
            </wp:positionV>
            <wp:extent cx="4606067" cy="3207024"/>
            <wp:effectExtent l="0" t="0" r="4445" b="0"/>
            <wp:wrapNone/>
            <wp:docPr id="48" name="Рисунок 48" descr="C:\Users\saito\Desktop\пдд\шдка8афцу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ito\Desktop\пдд\шдка8афцу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1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0" r="50177"/>
                    <a:stretch/>
                  </pic:blipFill>
                  <pic:spPr bwMode="auto">
                    <a:xfrm>
                      <a:off x="0" y="0"/>
                      <a:ext cx="4608051" cy="320840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t xml:space="preserve">                         Рис. 2</w:t>
      </w:r>
    </w:p>
    <w:p w:rsidR="007617CA" w:rsidRDefault="007617CA" w:rsidP="00820D88">
      <w:pPr>
        <w:spacing w:line="360" w:lineRule="auto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lastRenderedPageBreak/>
        <w:t>ТЕМА: Правила безопасного поведения на дороге.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 раскрась картинку;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7617CA">
        <w:rPr>
          <w:rFonts w:ascii="Times New Roman" w:hAnsi="Times New Roman" w:cs="Times New Roman"/>
          <w:sz w:val="28"/>
          <w:szCs w:val="28"/>
        </w:rPr>
        <w:t>придумай историю «Почему мальчику потребовалась помощь?»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9504" behindDoc="0" locked="0" layoutInCell="1" allowOverlap="1" wp14:anchorId="64E6154B" wp14:editId="69CBC41C">
            <wp:simplePos x="0" y="0"/>
            <wp:positionH relativeFrom="column">
              <wp:posOffset>838200</wp:posOffset>
            </wp:positionH>
            <wp:positionV relativeFrom="paragraph">
              <wp:posOffset>293370</wp:posOffset>
            </wp:positionV>
            <wp:extent cx="923925" cy="586105"/>
            <wp:effectExtent l="0" t="0" r="9525" b="0"/>
            <wp:wrapNone/>
            <wp:docPr id="49" name="Рисунок 49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3360" behindDoc="0" locked="0" layoutInCell="1" allowOverlap="1" wp14:anchorId="492F50DF" wp14:editId="373E47AA">
            <wp:simplePos x="0" y="0"/>
            <wp:positionH relativeFrom="margin">
              <wp:posOffset>123825</wp:posOffset>
            </wp:positionH>
            <wp:positionV relativeFrom="paragraph">
              <wp:posOffset>295910</wp:posOffset>
            </wp:positionV>
            <wp:extent cx="581025" cy="581025"/>
            <wp:effectExtent l="0" t="0" r="9525" b="9525"/>
            <wp:wrapNone/>
            <wp:docPr id="50" name="Рисунок 5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B5017A0" wp14:editId="7AA75147">
            <wp:extent cx="6621946" cy="5953125"/>
            <wp:effectExtent l="0" t="0" r="7620" b="0"/>
            <wp:docPr id="52" name="Рисунок 52" descr="C:\Users\saito\Desktop\пдд\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ito\Desktop\пдд\7.jpg"/>
                    <pic:cNvPicPr>
                      <a:picLocks noChangeAspect="1" noChangeArrowheads="1"/>
                    </pic:cNvPicPr>
                  </pic:nvPicPr>
                  <pic:blipFill>
                    <a:blip r:embed="rId1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27593" cy="5958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</w:t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 РАЗДЕЛ «ФОРМИРОВАНИЕ СЛОВАРЯ. РАЗВИВАЮЩАЯ РЕЧЕВАЯ СРЕДА»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ТЕМА: Участники дорожного движения: велосипедист.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раскрась картинку;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отметь красным кружочком, какие ещё части тела должны быть защищены у велосипедиста;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9984" behindDoc="0" locked="0" layoutInCell="1" allowOverlap="1" wp14:anchorId="7FE6103E" wp14:editId="380A19AD">
            <wp:simplePos x="0" y="0"/>
            <wp:positionH relativeFrom="margin">
              <wp:posOffset>1352299</wp:posOffset>
            </wp:positionH>
            <wp:positionV relativeFrom="paragraph">
              <wp:posOffset>281629</wp:posOffset>
            </wp:positionV>
            <wp:extent cx="4231640" cy="4590415"/>
            <wp:effectExtent l="0" t="0" r="0" b="0"/>
            <wp:wrapNone/>
            <wp:docPr id="53" name="Рисунок 53" descr="C:\Users\saito\Desktop\пдд\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saito\Desktop\пдд\1.png"/>
                    <pic:cNvPicPr>
                      <a:picLocks noChangeAspect="1" noChangeArrowheads="1"/>
                    </pic:cNvPicPr>
                  </pic:nvPicPr>
                  <pic:blipFill>
                    <a:blip r:embed="rId2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31640" cy="45904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>- выучи стихотворение.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88960" behindDoc="0" locked="0" layoutInCell="1" allowOverlap="1" wp14:anchorId="7687E520" wp14:editId="566DF050">
            <wp:simplePos x="0" y="0"/>
            <wp:positionH relativeFrom="margin">
              <wp:align>left</wp:align>
            </wp:positionH>
            <wp:positionV relativeFrom="paragraph">
              <wp:posOffset>35531</wp:posOffset>
            </wp:positionV>
            <wp:extent cx="581025" cy="581025"/>
            <wp:effectExtent l="0" t="0" r="9525" b="9525"/>
            <wp:wrapNone/>
            <wp:docPr id="54" name="Рисунок 5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0528" behindDoc="0" locked="0" layoutInCell="1" allowOverlap="1" wp14:anchorId="52A91849" wp14:editId="3C157F96">
            <wp:simplePos x="0" y="0"/>
            <wp:positionH relativeFrom="margin">
              <wp:align>left</wp:align>
            </wp:positionH>
            <wp:positionV relativeFrom="paragraph">
              <wp:posOffset>13792</wp:posOffset>
            </wp:positionV>
            <wp:extent cx="923925" cy="586105"/>
            <wp:effectExtent l="0" t="0" r="9525" b="0"/>
            <wp:wrapNone/>
            <wp:docPr id="55" name="Рисунок 55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Если есть велосипед,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Но нет 14 лет,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Катаюсь только во дворе,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Где безопасно детворе.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Транспортное средство – велосипед.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1552" behindDoc="0" locked="0" layoutInCell="1" allowOverlap="1" wp14:anchorId="1FCC79E2" wp14:editId="026C8528">
            <wp:simplePos x="0" y="0"/>
            <wp:positionH relativeFrom="column">
              <wp:posOffset>5850890</wp:posOffset>
            </wp:positionH>
            <wp:positionV relativeFrom="paragraph">
              <wp:posOffset>56515</wp:posOffset>
            </wp:positionV>
            <wp:extent cx="923925" cy="586105"/>
            <wp:effectExtent l="0" t="0" r="9525" b="0"/>
            <wp:wrapNone/>
            <wp:docPr id="56" name="Рисунок 56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рассмотри картинку;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какой велосипед полностью готов к поездке?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назови детали велосипеда, которые ты знаешь (колеса, руль, сиденье и др);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расскажи, как правильно ездить на велосипеде.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1008" behindDoc="0" locked="0" layoutInCell="1" allowOverlap="1" wp14:anchorId="183D0FE6" wp14:editId="79979F27">
            <wp:simplePos x="0" y="0"/>
            <wp:positionH relativeFrom="page">
              <wp:align>center</wp:align>
            </wp:positionH>
            <wp:positionV relativeFrom="paragraph">
              <wp:posOffset>83333</wp:posOffset>
            </wp:positionV>
            <wp:extent cx="6832089" cy="6305107"/>
            <wp:effectExtent l="0" t="0" r="6985" b="635"/>
            <wp:wrapNone/>
            <wp:docPr id="57" name="Рисунок 57" descr="C:\Users\saito\Desktop\пдд\5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C:\Users\saito\Desktop\пдд\5.png"/>
                    <pic:cNvPicPr>
                      <a:picLocks noChangeAspect="1" noChangeArrowheads="1"/>
                    </pic:cNvPicPr>
                  </pic:nvPicPr>
                  <pic:blipFill>
                    <a:blip r:embed="rId2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32089" cy="6305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Защитная экипировка для велосипедиста.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назови элементы защитной экипировки (шлем, наколенники и др) (Рис.1);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2576" behindDoc="0" locked="0" layoutInCell="1" allowOverlap="1" wp14:anchorId="48C19FA4" wp14:editId="471635D0">
            <wp:simplePos x="0" y="0"/>
            <wp:positionH relativeFrom="column">
              <wp:posOffset>5467350</wp:posOffset>
            </wp:positionH>
            <wp:positionV relativeFrom="paragraph">
              <wp:posOffset>830580</wp:posOffset>
            </wp:positionV>
            <wp:extent cx="923925" cy="586105"/>
            <wp:effectExtent l="0" t="0" r="9525" b="0"/>
            <wp:wrapNone/>
            <wp:docPr id="58" name="Рисунок 58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>- какой шлем надет неправильно? зачеркни его (Рис.2)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объясни почему нужно правильно надевать шлем.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3056" behindDoc="0" locked="0" layoutInCell="1" allowOverlap="1" wp14:anchorId="3A1B413B" wp14:editId="42A25803">
            <wp:simplePos x="0" y="0"/>
            <wp:positionH relativeFrom="margin">
              <wp:align>right</wp:align>
            </wp:positionH>
            <wp:positionV relativeFrom="paragraph">
              <wp:posOffset>3570605</wp:posOffset>
            </wp:positionV>
            <wp:extent cx="1753720" cy="1881963"/>
            <wp:effectExtent l="0" t="0" r="0" b="4445"/>
            <wp:wrapNone/>
            <wp:docPr id="59" name="Рисунок 59" descr="C:\Users\saito\Desktop\пдд\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 descr="C:\Users\saito\Desktop\пдд\3.jpg"/>
                    <pic:cNvPicPr>
                      <a:picLocks noChangeAspect="1" noChangeArrowheads="1"/>
                    </pic:cNvPicPr>
                  </pic:nvPicPr>
                  <pic:blipFill>
                    <a:blip r:embed="rId2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3720" cy="18819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2032" behindDoc="0" locked="0" layoutInCell="1" allowOverlap="1" wp14:anchorId="69175449" wp14:editId="3F09759F">
            <wp:simplePos x="0" y="0"/>
            <wp:positionH relativeFrom="margin">
              <wp:posOffset>4175184</wp:posOffset>
            </wp:positionH>
            <wp:positionV relativeFrom="paragraph">
              <wp:posOffset>964890</wp:posOffset>
            </wp:positionV>
            <wp:extent cx="1775637" cy="2061501"/>
            <wp:effectExtent l="0" t="0" r="0" b="0"/>
            <wp:wrapNone/>
            <wp:docPr id="60" name="Рисунок 60" descr="C:\Users\saito\Desktop\пдд\4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C:\Users\saito\Desktop\пдд\4.png"/>
                    <pic:cNvPicPr>
                      <a:picLocks noChangeAspect="1" noChangeArrowheads="1"/>
                    </pic:cNvPicPr>
                  </pic:nvPicPr>
                  <pic:blipFill>
                    <a:blip r:embed="rId2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5637" cy="206150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inline distT="0" distB="0" distL="0" distR="0" wp14:anchorId="68F22D53" wp14:editId="2DC1BDD1">
            <wp:extent cx="2817628" cy="6110114"/>
            <wp:effectExtent l="0" t="0" r="1905" b="5080"/>
            <wp:docPr id="61" name="Рисунок 61" descr="C:\Users\saito\Desktop\пдд\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C:\Users\saito\Desktop\пдд\2.jpg"/>
                    <pic:cNvPicPr>
                      <a:picLocks noChangeAspect="1" noChangeArrowheads="1"/>
                    </pic:cNvPicPr>
                  </pic:nvPicPr>
                  <pic:blipFill>
                    <a:blip r:embed="rId2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0399" cy="61378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 xml:space="preserve">                              Рис. 1                                         </w:t>
      </w:r>
      <w:r>
        <w:rPr>
          <w:rFonts w:ascii="Times New Roman" w:hAnsi="Times New Roman" w:cs="Times New Roman"/>
          <w:sz w:val="28"/>
          <w:szCs w:val="28"/>
        </w:rPr>
        <w:t xml:space="preserve">                          Рис. </w:t>
      </w:r>
    </w:p>
    <w:p w:rsidR="007617CA" w:rsidRPr="007617CA" w:rsidRDefault="007617CA" w:rsidP="007617CA">
      <w:pPr>
        <w:tabs>
          <w:tab w:val="left" w:pos="7418"/>
        </w:tabs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Дорожные знаки.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 </w:t>
      </w:r>
      <w:r w:rsidRPr="007617CA">
        <w:rPr>
          <w:rFonts w:ascii="Times New Roman" w:hAnsi="Times New Roman" w:cs="Times New Roman"/>
          <w:sz w:val="28"/>
          <w:szCs w:val="28"/>
        </w:rPr>
        <w:t>раскрась все знаки;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отметь зеленой галочкой те знаки, которые относятся к велосипедистам;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3600" behindDoc="0" locked="0" layoutInCell="1" allowOverlap="1" wp14:anchorId="7C9BCDA5" wp14:editId="002D212A">
            <wp:simplePos x="0" y="0"/>
            <wp:positionH relativeFrom="column">
              <wp:posOffset>771953</wp:posOffset>
            </wp:positionH>
            <wp:positionV relativeFrom="paragraph">
              <wp:posOffset>331972</wp:posOffset>
            </wp:positionV>
            <wp:extent cx="923925" cy="586105"/>
            <wp:effectExtent l="0" t="0" r="9525" b="0"/>
            <wp:wrapNone/>
            <wp:docPr id="62" name="Рисунок 62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4080" behindDoc="0" locked="0" layoutInCell="1" allowOverlap="1" wp14:anchorId="5E5E033A" wp14:editId="57AEA009">
            <wp:simplePos x="0" y="0"/>
            <wp:positionH relativeFrom="margin">
              <wp:posOffset>52291</wp:posOffset>
            </wp:positionH>
            <wp:positionV relativeFrom="paragraph">
              <wp:posOffset>333035</wp:posOffset>
            </wp:positionV>
            <wp:extent cx="581025" cy="581025"/>
            <wp:effectExtent l="0" t="0" r="9525" b="9525"/>
            <wp:wrapNone/>
            <wp:docPr id="63" name="Рисунок 6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>- назови, какие ты ещё знаешь знаки и для чего они нужны.</w:t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8896" behindDoc="0" locked="0" layoutInCell="1" allowOverlap="1" wp14:anchorId="613E6AEF" wp14:editId="329941B8">
            <wp:simplePos x="0" y="0"/>
            <wp:positionH relativeFrom="column">
              <wp:posOffset>3367332</wp:posOffset>
            </wp:positionH>
            <wp:positionV relativeFrom="paragraph">
              <wp:posOffset>143209</wp:posOffset>
            </wp:positionV>
            <wp:extent cx="3181087" cy="2734458"/>
            <wp:effectExtent l="0" t="0" r="0" b="0"/>
            <wp:wrapNone/>
            <wp:docPr id="64" name="Рисунок 64" descr="C:\Users\saito\Downloads\10-12-2023_14-47-16\12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saito\Downloads\10-12-2023_14-47-16\12.png"/>
                    <pic:cNvPicPr>
                      <a:picLocks noChangeAspect="1" noChangeArrowheads="1"/>
                    </pic:cNvPicPr>
                  </pic:nvPicPr>
                  <pic:blipFill>
                    <a:blip r:embed="rId2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81087" cy="27344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6848" behindDoc="0" locked="0" layoutInCell="1" allowOverlap="1" wp14:anchorId="3C7B0317" wp14:editId="56325BA0">
            <wp:simplePos x="0" y="0"/>
            <wp:positionH relativeFrom="margin">
              <wp:align>left</wp:align>
            </wp:positionH>
            <wp:positionV relativeFrom="paragraph">
              <wp:posOffset>47241</wp:posOffset>
            </wp:positionV>
            <wp:extent cx="2317351" cy="2423220"/>
            <wp:effectExtent l="0" t="0" r="0" b="0"/>
            <wp:wrapNone/>
            <wp:docPr id="65" name="Рисунок 65" descr="C:\Users\saito\Downloads\10-12-2023_14-47-16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C:\Users\saito\Downloads\10-12-2023_14-47-16\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5145" t="734" r="7386" b="60109"/>
                    <a:stretch/>
                  </pic:blipFill>
                  <pic:spPr bwMode="auto">
                    <a:xfrm>
                      <a:off x="0" y="0"/>
                      <a:ext cx="2317351" cy="24232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5824" behindDoc="0" locked="0" layoutInCell="1" allowOverlap="1" wp14:anchorId="64F1F3E5" wp14:editId="3126922D">
            <wp:simplePos x="0" y="0"/>
            <wp:positionH relativeFrom="page">
              <wp:align>center</wp:align>
            </wp:positionH>
            <wp:positionV relativeFrom="paragraph">
              <wp:posOffset>236885</wp:posOffset>
            </wp:positionV>
            <wp:extent cx="2658139" cy="3090968"/>
            <wp:effectExtent l="0" t="0" r="0" b="0"/>
            <wp:wrapNone/>
            <wp:docPr id="66" name="Рисунок 66" descr="C:\Users\saito\Downloads\10-12-2023_14-47-16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to\Downloads\10-12-2023_14-47-16\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529" t="52769" r="-4505" b="4743"/>
                    <a:stretch/>
                  </pic:blipFill>
                  <pic:spPr bwMode="auto">
                    <a:xfrm>
                      <a:off x="0" y="0"/>
                      <a:ext cx="2658139" cy="309096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7872" behindDoc="0" locked="0" layoutInCell="1" allowOverlap="1" wp14:anchorId="2FC29719" wp14:editId="572B7040">
            <wp:simplePos x="0" y="0"/>
            <wp:positionH relativeFrom="margin">
              <wp:posOffset>-276447</wp:posOffset>
            </wp:positionH>
            <wp:positionV relativeFrom="paragraph">
              <wp:posOffset>145459</wp:posOffset>
            </wp:positionV>
            <wp:extent cx="2326005" cy="2317115"/>
            <wp:effectExtent l="0" t="0" r="0" b="6985"/>
            <wp:wrapNone/>
            <wp:docPr id="67" name="Рисунок 67" descr="C:\Users\saito\Downloads\10-12-2023_14-47-16\5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to\Downloads\10-12-2023_14-47-16\56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766" b="5301"/>
                    <a:stretch/>
                  </pic:blipFill>
                  <pic:spPr bwMode="auto">
                    <a:xfrm>
                      <a:off x="0" y="0"/>
                      <a:ext cx="2326005" cy="23171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724800" behindDoc="0" locked="0" layoutInCell="1" allowOverlap="1" wp14:anchorId="387E1CBE" wp14:editId="59218887">
            <wp:simplePos x="0" y="0"/>
            <wp:positionH relativeFrom="column">
              <wp:posOffset>4353737</wp:posOffset>
            </wp:positionH>
            <wp:positionV relativeFrom="paragraph">
              <wp:posOffset>166769</wp:posOffset>
            </wp:positionV>
            <wp:extent cx="2398395" cy="2380615"/>
            <wp:effectExtent l="0" t="0" r="1905" b="635"/>
            <wp:wrapNone/>
            <wp:docPr id="69" name="Рисунок 69" descr="C:\Users\saito\Downloads\10-12-2023_14-47-16\11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to\Downloads\10-12-2023_14-47-16\11.png"/>
                    <pic:cNvPicPr>
                      <a:picLocks noChangeAspect="1" noChangeArrowheads="1"/>
                    </pic:cNvPicPr>
                  </pic:nvPicPr>
                  <pic:blipFill rotWithShape="1">
                    <a:blip r:embed="rId2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2675" b="63213"/>
                    <a:stretch/>
                  </pic:blipFill>
                  <pic:spPr bwMode="auto">
                    <a:xfrm>
                      <a:off x="0" y="0"/>
                      <a:ext cx="2398395" cy="23806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noProof/>
          <w:sz w:val="28"/>
          <w:szCs w:val="28"/>
          <w:lang w:eastAsia="ru-RU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t xml:space="preserve">         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Светофор, типы светофоров. Значение сигналов светофора.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раскрась светофоры;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чем они отличаются? что означают сигналы?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рассмотри картинку (рис.1), можно ли переходить дорогу? объясни почему.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6128" behindDoc="0" locked="0" layoutInCell="1" allowOverlap="1" wp14:anchorId="767F8545" wp14:editId="1528AD4B">
            <wp:simplePos x="0" y="0"/>
            <wp:positionH relativeFrom="column">
              <wp:posOffset>3935611</wp:posOffset>
            </wp:positionH>
            <wp:positionV relativeFrom="paragraph">
              <wp:posOffset>193911</wp:posOffset>
            </wp:positionV>
            <wp:extent cx="1732975" cy="1913861"/>
            <wp:effectExtent l="0" t="0" r="635" b="0"/>
            <wp:wrapNone/>
            <wp:docPr id="70" name="Рисунок 70" descr="C:\Users\saito\Desktop\пдд\64642-svetofor-2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C:\Users\saito\Desktop\пдд\64642-svetofor-2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178" t="12651" r="8526" b="18342"/>
                    <a:stretch/>
                  </pic:blipFill>
                  <pic:spPr bwMode="auto">
                    <a:xfrm>
                      <a:off x="0" y="0"/>
                      <a:ext cx="1732975" cy="19138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5104" behindDoc="0" locked="0" layoutInCell="1" allowOverlap="1" wp14:anchorId="548CC839" wp14:editId="37EA1277">
            <wp:simplePos x="0" y="0"/>
            <wp:positionH relativeFrom="margin">
              <wp:posOffset>1756262</wp:posOffset>
            </wp:positionH>
            <wp:positionV relativeFrom="paragraph">
              <wp:posOffset>11651</wp:posOffset>
            </wp:positionV>
            <wp:extent cx="1467020" cy="2748093"/>
            <wp:effectExtent l="0" t="0" r="0" b="0"/>
            <wp:wrapNone/>
            <wp:docPr id="71" name="Рисунок 71" descr="C:\Users\saito\Desktop\пдд\231509-krasochnaya-stranica-raskraski-bagdarsham-suret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 descr="C:\Users\saito\Desktop\пдд\231509-krasochnaya-stranica-raskraski-bagdarsham-sureti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6474" r="12367"/>
                    <a:stretch/>
                  </pic:blipFill>
                  <pic:spPr bwMode="auto">
                    <a:xfrm>
                      <a:off x="0" y="0"/>
                      <a:ext cx="1467020" cy="27480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4384" behindDoc="0" locked="0" layoutInCell="1" allowOverlap="1" wp14:anchorId="29D33E51" wp14:editId="280A7029">
            <wp:simplePos x="0" y="0"/>
            <wp:positionH relativeFrom="margin">
              <wp:align>left</wp:align>
            </wp:positionH>
            <wp:positionV relativeFrom="paragraph">
              <wp:posOffset>274320</wp:posOffset>
            </wp:positionV>
            <wp:extent cx="581025" cy="581025"/>
            <wp:effectExtent l="0" t="0" r="9525" b="9525"/>
            <wp:wrapNone/>
            <wp:docPr id="72" name="Рисунок 7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1025" cy="58102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4624" behindDoc="0" locked="0" layoutInCell="1" allowOverlap="1" wp14:anchorId="337D9A5B" wp14:editId="74975724">
            <wp:simplePos x="0" y="0"/>
            <wp:positionH relativeFrom="margin">
              <wp:align>left</wp:align>
            </wp:positionH>
            <wp:positionV relativeFrom="paragraph">
              <wp:posOffset>15860</wp:posOffset>
            </wp:positionV>
            <wp:extent cx="923925" cy="586105"/>
            <wp:effectExtent l="0" t="0" r="9525" b="0"/>
            <wp:wrapNone/>
            <wp:docPr id="73" name="Рисунок 73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noProof/>
          <w:sz w:val="28"/>
          <w:szCs w:val="28"/>
          <w:lang w:eastAsia="ru-RU"/>
        </w:rPr>
        <w:drawing>
          <wp:anchor distT="0" distB="0" distL="114300" distR="114300" simplePos="0" relativeHeight="251697152" behindDoc="0" locked="0" layoutInCell="1" allowOverlap="1" wp14:anchorId="6CF70838" wp14:editId="5C034E31">
            <wp:simplePos x="0" y="0"/>
            <wp:positionH relativeFrom="margin">
              <wp:posOffset>544210</wp:posOffset>
            </wp:positionH>
            <wp:positionV relativeFrom="paragraph">
              <wp:posOffset>14959</wp:posOffset>
            </wp:positionV>
            <wp:extent cx="5247969" cy="3569512"/>
            <wp:effectExtent l="0" t="0" r="0" b="0"/>
            <wp:wrapNone/>
            <wp:docPr id="74" name="Рисунок 74" descr="C:\Users\saito\Desktop\пдд\Uidkz4Vrvd8-1024x87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 descr="C:\Users\saito\Desktop\пдд\Uidkz4Vrvd8-1024x875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791" t="18005" r="1351" b="4932"/>
                    <a:stretch/>
                  </pic:blipFill>
                  <pic:spPr bwMode="auto">
                    <a:xfrm>
                      <a:off x="0" y="0"/>
                      <a:ext cx="5247969" cy="35695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 xml:space="preserve">                                                              Рис.1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drawing>
          <wp:anchor distT="0" distB="0" distL="114300" distR="114300" simplePos="0" relativeHeight="251720704" behindDoc="0" locked="0" layoutInCell="1" allowOverlap="1" wp14:anchorId="05DBA5C4" wp14:editId="5672FC43">
            <wp:simplePos x="0" y="0"/>
            <wp:positionH relativeFrom="rightMargin">
              <wp:posOffset>-587620</wp:posOffset>
            </wp:positionH>
            <wp:positionV relativeFrom="paragraph">
              <wp:posOffset>387344</wp:posOffset>
            </wp:positionV>
            <wp:extent cx="833242" cy="530199"/>
            <wp:effectExtent l="19050" t="0" r="4958" b="0"/>
            <wp:wrapNone/>
            <wp:docPr id="75" name="Рисунок 75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3242" cy="5301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sz w:val="28"/>
          <w:szCs w:val="28"/>
        </w:rPr>
        <w:t>ТЕМА: Участники дорожного движения.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21728" behindDoc="0" locked="0" layoutInCell="1" allowOverlap="1" wp14:anchorId="144468B0" wp14:editId="1F70F351">
            <wp:simplePos x="0" y="0"/>
            <wp:positionH relativeFrom="margin">
              <wp:posOffset>5987769</wp:posOffset>
            </wp:positionH>
            <wp:positionV relativeFrom="paragraph">
              <wp:posOffset>228127</wp:posOffset>
            </wp:positionV>
            <wp:extent cx="517229" cy="517229"/>
            <wp:effectExtent l="0" t="0" r="0" b="0"/>
            <wp:wrapNone/>
            <wp:docPr id="76" name="Рисунок 7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7229" cy="517229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1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в пустом прямоугольнике нарисуй рисунок, подходящий по смыслу 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1.Машина едет быстро, а    …   медленно (автобус, велосипед и т.д)</w:t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17CA" w:rsidRPr="007617CA" w:rsidTr="007617CA">
        <w:tc>
          <w:tcPr>
            <w:tcW w:w="4672" w:type="dxa"/>
          </w:tcPr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7CA">
              <w:rPr>
                <w:rFonts w:ascii="Times New Roman" w:eastAsia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17632" behindDoc="0" locked="0" layoutInCell="1" allowOverlap="1" wp14:anchorId="4B3339ED" wp14:editId="0742083A">
                  <wp:simplePos x="0" y="0"/>
                  <wp:positionH relativeFrom="column">
                    <wp:posOffset>100403</wp:posOffset>
                  </wp:positionH>
                  <wp:positionV relativeFrom="paragraph">
                    <wp:posOffset>122836</wp:posOffset>
                  </wp:positionV>
                  <wp:extent cx="2575399" cy="1286539"/>
                  <wp:effectExtent l="0" t="0" r="0" b="8890"/>
                  <wp:wrapNone/>
                  <wp:docPr id="78" name="Рисунок 78" descr="C:\Users\saito\Desktop\пдд\1637769956_20-flomaster-club-p-avtomobil-risunok-dlya-detei-detskie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aito\Desktop\пдд\1637769956_20-flomaster-club-p-avtomobil-risunok-dlya-detei-detskie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575399" cy="128653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4673" w:type="dxa"/>
          </w:tcPr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2.У трактора мотор работает громко, а у   ...   тихо (машина, мотоцикл и т.д)</w:t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17CA" w:rsidRPr="007617CA" w:rsidTr="007617CA">
        <w:trPr>
          <w:trHeight w:val="2576"/>
        </w:trPr>
        <w:tc>
          <w:tcPr>
            <w:tcW w:w="4672" w:type="dxa"/>
          </w:tcPr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7617CA">
              <w:rPr>
                <w:rFonts w:ascii="Times New Roman" w:eastAsia="Times New Roman" w:hAnsi="Times New Roman" w:cs="Times New Roman"/>
                <w:noProof/>
                <w:color w:val="000000"/>
                <w:sz w:val="24"/>
                <w:szCs w:val="24"/>
                <w:lang w:eastAsia="ru-RU"/>
              </w:rPr>
              <w:drawing>
                <wp:anchor distT="0" distB="0" distL="114300" distR="114300" simplePos="0" relativeHeight="251718656" behindDoc="0" locked="0" layoutInCell="1" allowOverlap="1" wp14:anchorId="0B42455B" wp14:editId="086B74F3">
                  <wp:simplePos x="0" y="0"/>
                  <wp:positionH relativeFrom="column">
                    <wp:posOffset>345101</wp:posOffset>
                  </wp:positionH>
                  <wp:positionV relativeFrom="paragraph">
                    <wp:posOffset>12508</wp:posOffset>
                  </wp:positionV>
                  <wp:extent cx="2167182" cy="1435395"/>
                  <wp:effectExtent l="0" t="0" r="5080" b="0"/>
                  <wp:wrapNone/>
                  <wp:docPr id="79" name="Рисунок 79" descr="C:\Users\saito\Desktop\пдд\1614562262_24-p-traktor-na-belom-fone-29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4" descr="C:\Users\saito\Desktop\пдд\1614562262_24-p-traktor-na-belom-fone-29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167182" cy="14353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  <w:tc>
          <w:tcPr>
            <w:tcW w:w="4673" w:type="dxa"/>
          </w:tcPr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  <w:p w:rsidR="007617CA" w:rsidRPr="007617CA" w:rsidRDefault="007617CA" w:rsidP="007617CA">
            <w:pPr>
              <w:ind w:left="720"/>
              <w:contextualSpacing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</w:p>
        </w:tc>
      </w:tr>
    </w:tbl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3.Красный сигнал светофора гаснет, а   ...  загорается (желтый, зеленый)</w:t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672"/>
        <w:gridCol w:w="4673"/>
      </w:tblGrid>
      <w:tr w:rsidR="007617CA" w:rsidRPr="007617CA" w:rsidTr="007617CA">
        <w:tc>
          <w:tcPr>
            <w:tcW w:w="4672" w:type="dxa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  <w:r w:rsidRPr="007617CA">
              <w:rPr>
                <w:noProof/>
                <w:lang w:eastAsia="ru-RU"/>
              </w:rPr>
              <w:drawing>
                <wp:anchor distT="0" distB="0" distL="114300" distR="114300" simplePos="0" relativeHeight="251719680" behindDoc="0" locked="0" layoutInCell="1" allowOverlap="1" wp14:anchorId="1D724D4B" wp14:editId="450C06DE">
                  <wp:simplePos x="0" y="0"/>
                  <wp:positionH relativeFrom="column">
                    <wp:posOffset>1046480</wp:posOffset>
                  </wp:positionH>
                  <wp:positionV relativeFrom="paragraph">
                    <wp:posOffset>48881</wp:posOffset>
                  </wp:positionV>
                  <wp:extent cx="834514" cy="1626782"/>
                  <wp:effectExtent l="0" t="0" r="3810" b="0"/>
                  <wp:wrapNone/>
                  <wp:docPr id="80" name="Рисунок 80" descr="C:\Users\saito\Desktop\пдд\traffic-lights-photo-4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5" descr="C:\Users\saito\Desktop\пдд\traffic-lights-photo-4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3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-8508" r="64677" b="-1"/>
                          <a:stretch/>
                        </pic:blipFill>
                        <pic:spPr bwMode="auto">
                          <a:xfrm>
                            <a:off x="0" y="0"/>
                            <a:ext cx="834514" cy="162678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</w:tc>
        <w:tc>
          <w:tcPr>
            <w:tcW w:w="4673" w:type="dxa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</w:pPr>
          </w:p>
        </w:tc>
      </w:tr>
    </w:tbl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>III</w:t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 РАЗДЕЛ «ЗВУКОВАЯ КУЛЬТУРА РЕЧИ»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ТЕМА: Виды транспортных средств: воздушные, водные, наземные.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проговори чистоговорки;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к какому виду транспорта относятся самолет, пароход и поезд?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5648" behindDoc="0" locked="0" layoutInCell="1" allowOverlap="1" wp14:anchorId="79705D91" wp14:editId="66C28B98">
            <wp:simplePos x="0" y="0"/>
            <wp:positionH relativeFrom="column">
              <wp:posOffset>5823319</wp:posOffset>
            </wp:positionH>
            <wp:positionV relativeFrom="paragraph">
              <wp:posOffset>375212</wp:posOffset>
            </wp:positionV>
            <wp:extent cx="923925" cy="586105"/>
            <wp:effectExtent l="0" t="0" r="9525" b="0"/>
            <wp:wrapNone/>
            <wp:docPr id="82" name="Рисунок 82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7696" behindDoc="0" locked="0" layoutInCell="1" allowOverlap="1" wp14:anchorId="5072333D" wp14:editId="48249003">
            <wp:simplePos x="0" y="0"/>
            <wp:positionH relativeFrom="column">
              <wp:posOffset>4716367</wp:posOffset>
            </wp:positionH>
            <wp:positionV relativeFrom="paragraph">
              <wp:posOffset>370766</wp:posOffset>
            </wp:positionV>
            <wp:extent cx="904240" cy="567055"/>
            <wp:effectExtent l="0" t="0" r="0" b="4445"/>
            <wp:wrapNone/>
            <wp:docPr id="83" name="Рисунок 83" descr="D:\вера ник\Новая папка\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ера ник\Новая папка\нг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4240" cy="5670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>- назови какой еще транспорт относится наземному.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1. Лёт – лёт - лёт – летит по небу самолет!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2. Лот – лот – лот – управляет им пилот!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3. Ход – ход – ход – идёт по морю пароход!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4. Тан – тан – тан – на нём главный капитан!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5. Ест – ест – ест – едет скорый поезд!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8176" behindDoc="0" locked="0" layoutInCell="1" allowOverlap="1" wp14:anchorId="3DB5AFA9" wp14:editId="7E20C7CC">
            <wp:simplePos x="0" y="0"/>
            <wp:positionH relativeFrom="page">
              <wp:posOffset>1850065</wp:posOffset>
            </wp:positionH>
            <wp:positionV relativeFrom="paragraph">
              <wp:posOffset>296220</wp:posOffset>
            </wp:positionV>
            <wp:extent cx="3572540" cy="1934501"/>
            <wp:effectExtent l="0" t="0" r="8890" b="8890"/>
            <wp:wrapNone/>
            <wp:docPr id="84" name="Рисунок 84" descr="C:\Users\saito\Desktop\пдд\n_556c46ae6b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 descr="C:\Users\saito\Desktop\пдд\n_556c46ae6bc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8773" t="20652" r="11929" b="1937"/>
                    <a:stretch/>
                  </pic:blipFill>
                  <pic:spPr bwMode="auto">
                    <a:xfrm>
                      <a:off x="0" y="0"/>
                      <a:ext cx="3581134" cy="193915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sz w:val="28"/>
          <w:szCs w:val="28"/>
        </w:rPr>
        <w:t xml:space="preserve">6. Ист – ист – ист – ведет поезд машинист! 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0224" behindDoc="0" locked="0" layoutInCell="1" allowOverlap="1" wp14:anchorId="4A9DE268" wp14:editId="26038F04">
            <wp:simplePos x="0" y="0"/>
            <wp:positionH relativeFrom="column">
              <wp:posOffset>3563812</wp:posOffset>
            </wp:positionH>
            <wp:positionV relativeFrom="paragraph">
              <wp:posOffset>137511</wp:posOffset>
            </wp:positionV>
            <wp:extent cx="2626242" cy="1753495"/>
            <wp:effectExtent l="0" t="0" r="3175" b="0"/>
            <wp:wrapNone/>
            <wp:docPr id="85" name="Рисунок 85" descr="C:\Users\saito\Desktop\пдд\1673584369_gas-kvas-com-p-teplokhod-detskii-risunok-3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1" descr="C:\Users\saito\Desktop\пдд\1673584369_gas-kvas-com-p-teplokhod-detskii-risunok-31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60" r="16099"/>
                    <a:stretch/>
                  </pic:blipFill>
                  <pic:spPr bwMode="auto">
                    <a:xfrm>
                      <a:off x="0" y="0"/>
                      <a:ext cx="2626242" cy="17534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99200" behindDoc="0" locked="0" layoutInCell="1" allowOverlap="1" wp14:anchorId="7192611F" wp14:editId="17A4C5D8">
            <wp:simplePos x="0" y="0"/>
            <wp:positionH relativeFrom="margin">
              <wp:align>left</wp:align>
            </wp:positionH>
            <wp:positionV relativeFrom="paragraph">
              <wp:posOffset>19758</wp:posOffset>
            </wp:positionV>
            <wp:extent cx="3033117" cy="1871330"/>
            <wp:effectExtent l="0" t="0" r="0" b="0"/>
            <wp:wrapNone/>
            <wp:docPr id="86" name="Рисунок 86" descr="C:\Users\saito\Desktop\пдд\istockphoto-510221529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C:\Users\saito\Desktop\пдд\istockphoto-510221529-1024x102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3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11525"/>
                    <a:stretch/>
                  </pic:blipFill>
                  <pic:spPr bwMode="auto">
                    <a:xfrm>
                      <a:off x="0" y="0"/>
                      <a:ext cx="3033117" cy="187133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Виды транспортных средств: воздушные, водные, наземные.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1248" behindDoc="0" locked="0" layoutInCell="1" allowOverlap="1" wp14:anchorId="2746B262" wp14:editId="5E3614F1">
            <wp:simplePos x="0" y="0"/>
            <wp:positionH relativeFrom="column">
              <wp:posOffset>5668949</wp:posOffset>
            </wp:positionH>
            <wp:positionV relativeFrom="paragraph">
              <wp:posOffset>182219</wp:posOffset>
            </wp:positionV>
            <wp:extent cx="906716" cy="564173"/>
            <wp:effectExtent l="0" t="0" r="7684" b="0"/>
            <wp:wrapNone/>
            <wp:docPr id="87" name="Рисунок 87" descr="D:\вера ник\Новая папка\нг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вера ник\Новая папка\нг.png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6716" cy="5641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- </w:t>
      </w:r>
      <w:r w:rsidRPr="007617CA">
        <w:rPr>
          <w:rFonts w:ascii="Times New Roman" w:hAnsi="Times New Roman" w:cs="Times New Roman"/>
          <w:sz w:val="28"/>
          <w:szCs w:val="28"/>
        </w:rPr>
        <w:t>прочитай слоги, определи первый слог в названии каждого предмета, соедини слог с соответствующей картинкой;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sz w:val="28"/>
          <w:szCs w:val="28"/>
        </w:rPr>
        <w:t>- раздели транспорт на 3 группы и назови их.</w:t>
      </w:r>
    </w:p>
    <w:tbl>
      <w:tblPr>
        <w:tblStyle w:val="1"/>
        <w:tblW w:w="9776" w:type="dxa"/>
        <w:tblLook w:val="04A0" w:firstRow="1" w:lastRow="0" w:firstColumn="1" w:lastColumn="0" w:noHBand="0" w:noVBand="1"/>
      </w:tblPr>
      <w:tblGrid>
        <w:gridCol w:w="2176"/>
        <w:gridCol w:w="3964"/>
        <w:gridCol w:w="3636"/>
      </w:tblGrid>
      <w:tr w:rsidR="007617CA" w:rsidRPr="007617CA" w:rsidTr="007617CA">
        <w:trPr>
          <w:trHeight w:val="1336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ПА</w:t>
            </w:r>
          </w:p>
        </w:tc>
        <w:tc>
          <w:tcPr>
            <w:tcW w:w="0" w:type="auto"/>
            <w:vMerge w:val="restart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sz w:val="28"/>
                <w:szCs w:val="28"/>
              </w:rPr>
              <w:t xml:space="preserve">                                            .</w:t>
            </w: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2272" behindDoc="0" locked="0" layoutInCell="1" allowOverlap="1" wp14:anchorId="5BCE5C5B" wp14:editId="16BA0419">
                  <wp:simplePos x="0" y="0"/>
                  <wp:positionH relativeFrom="column">
                    <wp:posOffset>294359</wp:posOffset>
                  </wp:positionH>
                  <wp:positionV relativeFrom="paragraph">
                    <wp:posOffset>23672</wp:posOffset>
                  </wp:positionV>
                  <wp:extent cx="1693109" cy="786810"/>
                  <wp:effectExtent l="0" t="0" r="0" b="0"/>
                  <wp:wrapNone/>
                  <wp:docPr id="88" name="Рисунок 88" descr="C:\Users\saito\Desktop\пдд\Rocket-PNG-File-Download-Free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2" descr="C:\Users\saito\Desktop\пдд\Rocket-PNG-File-Download-Free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15083"/>
                          <a:stretch/>
                        </pic:blipFill>
                        <pic:spPr bwMode="auto">
                          <a:xfrm>
                            <a:off x="0" y="0"/>
                            <a:ext cx="1699118" cy="78960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            .</w:t>
            </w:r>
          </w:p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t xml:space="preserve">   </w:t>
            </w:r>
          </w:p>
        </w:tc>
      </w:tr>
      <w:tr w:rsidR="007617CA" w:rsidRPr="007617CA" w:rsidTr="007617CA">
        <w:trPr>
          <w:trHeight w:val="1168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МА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5344" behindDoc="0" locked="0" layoutInCell="1" allowOverlap="1" wp14:anchorId="793C0247" wp14:editId="0E305DC6">
                  <wp:simplePos x="0" y="0"/>
                  <wp:positionH relativeFrom="column">
                    <wp:posOffset>360503</wp:posOffset>
                  </wp:positionH>
                  <wp:positionV relativeFrom="paragraph">
                    <wp:posOffset>-22402</wp:posOffset>
                  </wp:positionV>
                  <wp:extent cx="1315631" cy="742891"/>
                  <wp:effectExtent l="0" t="0" r="0" b="635"/>
                  <wp:wrapNone/>
                  <wp:docPr id="89" name="Рисунок 89" descr="C:\Users\saito\Desktop\пдд\HkUaZBVJ4A_2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9" descr="C:\Users\saito\Desktop\пдд\HkUaZBVJ4A_2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1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7404" b="13222"/>
                          <a:stretch/>
                        </pic:blipFill>
                        <pic:spPr bwMode="auto">
                          <a:xfrm>
                            <a:off x="0" y="0"/>
                            <a:ext cx="1315631" cy="74289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17CA" w:rsidRPr="007617CA" w:rsidTr="007617CA">
        <w:trPr>
          <w:trHeight w:val="1328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РА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3296" behindDoc="0" locked="0" layoutInCell="1" allowOverlap="1" wp14:anchorId="708A31B2" wp14:editId="00A15F6C">
                  <wp:simplePos x="0" y="0"/>
                  <wp:positionH relativeFrom="column">
                    <wp:posOffset>411007</wp:posOffset>
                  </wp:positionH>
                  <wp:positionV relativeFrom="paragraph">
                    <wp:posOffset>113488</wp:posOffset>
                  </wp:positionV>
                  <wp:extent cx="1210982" cy="703949"/>
                  <wp:effectExtent l="0" t="0" r="8255" b="1270"/>
                  <wp:wrapNone/>
                  <wp:docPr id="90" name="Рисунок 90" descr="C:\Users\saito\Desktop\пдд\1642256847_1-hdpic-club-p-lodka-dlya-detei-1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7" descr="C:\Users\saito\Desktop\пдд\1642256847_1-hdpic-club-p-lodka-dlya-detei-1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7455"/>
                          <a:stretch/>
                        </pic:blipFill>
                        <pic:spPr bwMode="auto">
                          <a:xfrm>
                            <a:off x="0" y="0"/>
                            <a:ext cx="1210982" cy="70394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17CA" w:rsidRPr="007617CA" w:rsidTr="007617CA">
        <w:tc>
          <w:tcPr>
            <w:tcW w:w="0" w:type="auto"/>
            <w:vAlign w:val="center"/>
          </w:tcPr>
          <w:p w:rsidR="007617CA" w:rsidRPr="007617CA" w:rsidRDefault="007617CA" w:rsidP="007617CA">
            <w:pPr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КО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49D6591F" wp14:editId="3F25DE84">
                  <wp:extent cx="1710465" cy="721715"/>
                  <wp:effectExtent l="0" t="0" r="4445" b="2540"/>
                  <wp:docPr id="91" name="Рисунок 91" descr="C:\Users\saito\Desktop\пдд\1614527738_20-p-samolet-na-belom-fone-22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5" descr="C:\Users\saito\Desktop\пдд\1614527738_20-p-samolet-na-belom-fone-22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3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717747" cy="724788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617CA" w:rsidRPr="007617CA" w:rsidTr="007617CA">
        <w:trPr>
          <w:trHeight w:val="1325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МО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7392" behindDoc="0" locked="0" layoutInCell="1" allowOverlap="1" wp14:anchorId="2AD6549B" wp14:editId="7B78924D">
                  <wp:simplePos x="0" y="0"/>
                  <wp:positionH relativeFrom="column">
                    <wp:posOffset>315447</wp:posOffset>
                  </wp:positionH>
                  <wp:positionV relativeFrom="paragraph">
                    <wp:posOffset>55969</wp:posOffset>
                  </wp:positionV>
                  <wp:extent cx="1343660" cy="691116"/>
                  <wp:effectExtent l="0" t="0" r="8890" b="0"/>
                  <wp:wrapNone/>
                  <wp:docPr id="92" name="Рисунок 92" descr="C:\Users\saito\Desktop\пдд\Train-Transparent-Images-PNG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3" descr="C:\Users\saito\Desktop\пдд\Train-Transparent-Images-PNG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7113"/>
                          <a:stretch/>
                        </pic:blipFill>
                        <pic:spPr bwMode="auto">
                          <a:xfrm>
                            <a:off x="0" y="0"/>
                            <a:ext cx="1343660" cy="69111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17CA" w:rsidRPr="007617CA" w:rsidTr="007617CA">
        <w:trPr>
          <w:trHeight w:val="1402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ЛО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4320" behindDoc="0" locked="0" layoutInCell="1" allowOverlap="1" wp14:anchorId="5B918590" wp14:editId="78BDCD3C">
                  <wp:simplePos x="0" y="0"/>
                  <wp:positionH relativeFrom="column">
                    <wp:posOffset>370998</wp:posOffset>
                  </wp:positionH>
                  <wp:positionV relativeFrom="paragraph">
                    <wp:posOffset>-30009</wp:posOffset>
                  </wp:positionV>
                  <wp:extent cx="1116280" cy="894156"/>
                  <wp:effectExtent l="0" t="0" r="8255" b="1270"/>
                  <wp:wrapNone/>
                  <wp:docPr id="93" name="Рисунок 93" descr="C:\Users\saito\Desktop\пдд\1676665449_gas-kvas-com-p-korabl-detskii-risunok-kartinka-23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30" descr="C:\Users\saito\Desktop\пдд\1676665449_gas-kvas-com-p-korabl-detskii-risunok-kartinka-23.pn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b="24939"/>
                          <a:stretch/>
                        </pic:blipFill>
                        <pic:spPr bwMode="auto">
                          <a:xfrm>
                            <a:off x="0" y="0"/>
                            <a:ext cx="1118451" cy="89589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17CA" w:rsidRPr="007617CA" w:rsidTr="007617CA">
        <w:trPr>
          <w:trHeight w:val="1408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ПО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anchor distT="0" distB="0" distL="114300" distR="114300" simplePos="0" relativeHeight="251706368" behindDoc="0" locked="0" layoutInCell="1" allowOverlap="1" wp14:anchorId="24777487" wp14:editId="15BE3118">
                  <wp:simplePos x="0" y="0"/>
                  <wp:positionH relativeFrom="column">
                    <wp:posOffset>324361</wp:posOffset>
                  </wp:positionH>
                  <wp:positionV relativeFrom="paragraph">
                    <wp:posOffset>99503</wp:posOffset>
                  </wp:positionV>
                  <wp:extent cx="1367226" cy="682997"/>
                  <wp:effectExtent l="0" t="0" r="4445" b="3175"/>
                  <wp:wrapNone/>
                  <wp:docPr id="94" name="Рисунок 94" descr="C:\Users\saito\Desktop\пдд\1637769956_20-flomaster-club-p-avtomobil-risunok-dlya-detei-detskie-21.pn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8" descr="C:\Users\saito\Desktop\пдд\1637769956_20-flomaster-club-p-avtomobil-risunok-dlya-detei-detskie-21.pn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3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367226" cy="68299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anchor>
              </w:drawing>
            </w:r>
          </w:p>
        </w:tc>
      </w:tr>
      <w:tr w:rsidR="007617CA" w:rsidRPr="007617CA" w:rsidTr="007617CA">
        <w:trPr>
          <w:trHeight w:val="569"/>
        </w:trPr>
        <w:tc>
          <w:tcPr>
            <w:tcW w:w="0" w:type="auto"/>
            <w:vAlign w:val="center"/>
          </w:tcPr>
          <w:p w:rsidR="007617CA" w:rsidRPr="007617CA" w:rsidRDefault="007617CA" w:rsidP="007617CA">
            <w:pPr>
              <w:spacing w:after="160" w:line="259" w:lineRule="auto"/>
              <w:ind w:left="720"/>
              <w:contextualSpacing/>
              <w:jc w:val="center"/>
              <w:rPr>
                <w:rFonts w:ascii="Times New Roman" w:hAnsi="Times New Roman" w:cs="Times New Roman"/>
                <w:b/>
                <w:sz w:val="72"/>
                <w:szCs w:val="72"/>
              </w:rPr>
            </w:pPr>
            <w:r w:rsidRPr="007617CA">
              <w:rPr>
                <w:rFonts w:ascii="Times New Roman" w:hAnsi="Times New Roman" w:cs="Times New Roman"/>
                <w:b/>
                <w:sz w:val="72"/>
                <w:szCs w:val="72"/>
              </w:rPr>
              <w:t>СА</w:t>
            </w:r>
          </w:p>
        </w:tc>
        <w:tc>
          <w:tcPr>
            <w:tcW w:w="0" w:type="auto"/>
            <w:vMerge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3450" w:type="dxa"/>
          </w:tcPr>
          <w:p w:rsidR="007617CA" w:rsidRPr="007617CA" w:rsidRDefault="007617CA" w:rsidP="007617CA">
            <w:pPr>
              <w:spacing w:after="160" w:line="360" w:lineRule="auto"/>
              <w:ind w:left="720"/>
              <w:contextualSpacing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7617CA">
              <w:rPr>
                <w:rFonts w:ascii="Times New Roman" w:hAnsi="Times New Roman" w:cs="Times New Roman"/>
                <w:noProof/>
                <w:sz w:val="28"/>
                <w:szCs w:val="28"/>
                <w:lang w:eastAsia="ru-RU"/>
              </w:rPr>
              <w:drawing>
                <wp:inline distT="0" distB="0" distL="0" distR="0" wp14:anchorId="3C6E1539" wp14:editId="66310BB0">
                  <wp:extent cx="1296124" cy="968186"/>
                  <wp:effectExtent l="0" t="0" r="0" b="3810"/>
                  <wp:docPr id="95" name="Рисунок 95" descr="C:\Users\saito\Desktop\пдд\1673519323_gas-kvas-com-p-detskii-mototsikl-risunok-25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6" descr="C:\Users\saito\Desktop\пдд\1673519323_gas-kvas-com-p-detskii-mototsikl-risunok-25.jpg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2332" b="12970"/>
                          <a:stretch/>
                        </pic:blipFill>
                        <pic:spPr bwMode="auto">
                          <a:xfrm>
                            <a:off x="0" y="0"/>
                            <a:ext cx="1308404" cy="977359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7617CA" w:rsidRPr="007617CA" w:rsidRDefault="007617CA" w:rsidP="007617CA">
      <w:pPr>
        <w:tabs>
          <w:tab w:val="left" w:pos="921"/>
          <w:tab w:val="left" w:pos="1139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tabs>
          <w:tab w:val="left" w:pos="921"/>
          <w:tab w:val="left" w:pos="1139"/>
          <w:tab w:val="center" w:pos="4677"/>
        </w:tabs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  <w:lang w:val="en-US"/>
        </w:rPr>
        <w:lastRenderedPageBreak/>
        <w:tab/>
        <w:t>IV</w:t>
      </w:r>
      <w:r w:rsidRPr="007617CA">
        <w:rPr>
          <w:rFonts w:ascii="Times New Roman" w:hAnsi="Times New Roman" w:cs="Times New Roman"/>
          <w:b/>
          <w:sz w:val="28"/>
          <w:szCs w:val="28"/>
        </w:rPr>
        <w:t xml:space="preserve"> РАЗДЕЛ «ГРАММАТИЧЕСКИЙ СТРОЙ РЕЧИ»</w:t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ТЕМА: Виды транспортных средств: воздушные, водные, наземные.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собери из слов предложение, внизу картинки–подсказки;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-  обведи наземные виды транспорта красным карандашом.</w:t>
      </w:r>
      <w:r w:rsidRPr="007617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t xml:space="preserve"> </w:t>
      </w:r>
    </w:p>
    <w:p w:rsidR="007617CA" w:rsidRPr="007617CA" w:rsidRDefault="007617CA" w:rsidP="007617CA">
      <w:pPr>
        <w:shd w:val="clear" w:color="auto" w:fill="FFFFFF"/>
        <w:tabs>
          <w:tab w:val="left" w:pos="6285"/>
        </w:tabs>
        <w:spacing w:after="0" w:line="240" w:lineRule="auto"/>
        <w:rPr>
          <w:rFonts w:ascii="Calibri" w:eastAsia="Times New Roman" w:hAnsi="Calibri" w:cs="Calibri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i/>
          <w:iCs/>
          <w:color w:val="000000"/>
          <w:sz w:val="28"/>
          <w:szCs w:val="28"/>
          <w:lang w:eastAsia="ru-RU"/>
        </w:rPr>
        <w:tab/>
      </w:r>
    </w:p>
    <w:p w:rsidR="007617CA" w:rsidRPr="007617CA" w:rsidRDefault="007617CA" w:rsidP="007617C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17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6608" behindDoc="0" locked="0" layoutInCell="1" allowOverlap="1" wp14:anchorId="029A52EE" wp14:editId="756C2ED4">
            <wp:simplePos x="0" y="0"/>
            <wp:positionH relativeFrom="column">
              <wp:posOffset>5443220</wp:posOffset>
            </wp:positionH>
            <wp:positionV relativeFrom="paragraph">
              <wp:posOffset>6350</wp:posOffset>
            </wp:positionV>
            <wp:extent cx="923925" cy="586105"/>
            <wp:effectExtent l="0" t="0" r="9525" b="0"/>
            <wp:wrapNone/>
            <wp:docPr id="96" name="Рисунок 96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Машина, ехать, дорога, по.</w:t>
      </w:r>
    </w:p>
    <w:p w:rsidR="007617CA" w:rsidRPr="007617CA" w:rsidRDefault="007617CA" w:rsidP="007617C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Самолет, небо, летит, высоко, в.</w:t>
      </w:r>
    </w:p>
    <w:p w:rsidR="007617CA" w:rsidRPr="007617CA" w:rsidRDefault="007617CA" w:rsidP="007617C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Едет, тропинка, по, велосипедист.</w:t>
      </w:r>
    </w:p>
    <w:p w:rsidR="007617CA" w:rsidRPr="007617CA" w:rsidRDefault="007617CA" w:rsidP="007617CA">
      <w:pPr>
        <w:numPr>
          <w:ilvl w:val="0"/>
          <w:numId w:val="3"/>
        </w:numPr>
        <w:shd w:val="clear" w:color="auto" w:fill="FFFFFF"/>
        <w:spacing w:after="0" w:line="360" w:lineRule="auto"/>
        <w:jc w:val="both"/>
        <w:rPr>
          <w:rFonts w:ascii="Calibri" w:eastAsia="Times New Roman" w:hAnsi="Calibri" w:cs="Calibri"/>
          <w:color w:val="000000"/>
          <w:sz w:val="36"/>
          <w:szCs w:val="36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36"/>
          <w:szCs w:val="36"/>
          <w:lang w:eastAsia="ru-RU"/>
        </w:rPr>
        <w:t>Поезд, по, мчится, рельсам.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i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0464" behindDoc="0" locked="0" layoutInCell="1" allowOverlap="1" wp14:anchorId="524D67F7" wp14:editId="7E9A3D54">
            <wp:simplePos x="0" y="0"/>
            <wp:positionH relativeFrom="margin">
              <wp:posOffset>-85061</wp:posOffset>
            </wp:positionH>
            <wp:positionV relativeFrom="paragraph">
              <wp:posOffset>447202</wp:posOffset>
            </wp:positionV>
            <wp:extent cx="3064713" cy="2137144"/>
            <wp:effectExtent l="0" t="0" r="2540" b="0"/>
            <wp:wrapNone/>
            <wp:docPr id="97" name="Рисунок 97" descr="C:\Users\saito\Desktop\пдд\istockphoto-510221529-1024x102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C:\Users\saito\Desktop\пдд\istockphoto-510221529-1024x1024.jpg"/>
                    <pic:cNvPicPr>
                      <a:picLocks noChangeAspect="1" noChangeArrowheads="1"/>
                    </pic:cNvPicPr>
                  </pic:nvPicPr>
                  <pic:blipFill>
                    <a:blip r:embed="rId4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64713" cy="213714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8416" behindDoc="0" locked="0" layoutInCell="1" allowOverlap="1" wp14:anchorId="7E2FAE1B" wp14:editId="063745E9">
            <wp:simplePos x="0" y="0"/>
            <wp:positionH relativeFrom="margin">
              <wp:posOffset>3383635</wp:posOffset>
            </wp:positionH>
            <wp:positionV relativeFrom="paragraph">
              <wp:posOffset>6985</wp:posOffset>
            </wp:positionV>
            <wp:extent cx="3240134" cy="1711842"/>
            <wp:effectExtent l="0" t="0" r="0" b="3175"/>
            <wp:wrapNone/>
            <wp:docPr id="98" name="Рисунок 98" descr="C:\Users\saito\Desktop\пдд\6owJKFdk90k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6owJKFdk90k.jpg"/>
                    <pic:cNvPicPr>
                      <a:picLocks noChangeAspect="1" noChangeArrowheads="1"/>
                    </pic:cNvPicPr>
                  </pic:nvPicPr>
                  <pic:blipFill>
                    <a:blip r:embed="rId4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40134" cy="171184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1488" behindDoc="0" locked="0" layoutInCell="1" allowOverlap="1" wp14:anchorId="1181B81D" wp14:editId="3880FA6A">
            <wp:simplePos x="0" y="0"/>
            <wp:positionH relativeFrom="page">
              <wp:posOffset>3944133</wp:posOffset>
            </wp:positionH>
            <wp:positionV relativeFrom="paragraph">
              <wp:posOffset>336580</wp:posOffset>
            </wp:positionV>
            <wp:extent cx="3251415" cy="2052084"/>
            <wp:effectExtent l="0" t="0" r="6350" b="5715"/>
            <wp:wrapNone/>
            <wp:docPr id="99" name="Рисунок 99" descr="C:\Users\saito\Desktop\пдд\1673504714_gas-kvas-com-p-mashina-yedet-po-doroge-risunok-detskii-6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C:\Users\saito\Desktop\пдд\1673504714_gas-kvas-com-p-mashina-yedet-po-doroge-risunok-detskii-6.png"/>
                    <pic:cNvPicPr>
                      <a:picLocks noChangeAspect="1" noChangeArrowheads="1"/>
                    </pic:cNvPicPr>
                  </pic:nvPicPr>
                  <pic:blipFill>
                    <a:blip r:embed="rId4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251415" cy="205208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09440" behindDoc="0" locked="0" layoutInCell="1" allowOverlap="1" wp14:anchorId="47139218" wp14:editId="54D87789">
            <wp:simplePos x="0" y="0"/>
            <wp:positionH relativeFrom="margin">
              <wp:posOffset>-86616</wp:posOffset>
            </wp:positionH>
            <wp:positionV relativeFrom="paragraph">
              <wp:posOffset>168850</wp:posOffset>
            </wp:positionV>
            <wp:extent cx="3167754" cy="1424763"/>
            <wp:effectExtent l="0" t="0" r="0" b="4445"/>
            <wp:wrapNone/>
            <wp:docPr id="100" name="Рисунок 100" descr="C:\Users\saito\Desktop\пдд\n_556c46ae6bc56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to\Desktop\пдд\n_556c46ae6bc56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0329" r="1734"/>
                    <a:stretch/>
                  </pic:blipFill>
                  <pic:spPr bwMode="auto">
                    <a:xfrm>
                      <a:off x="0" y="0"/>
                      <a:ext cx="3238900" cy="14567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</w:p>
    <w:p w:rsidR="007617CA" w:rsidRPr="007617CA" w:rsidRDefault="007617CA" w:rsidP="007617CA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lastRenderedPageBreak/>
        <w:t>ТЕМА: Участники дорожного движения.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b/>
          <w:sz w:val="28"/>
          <w:szCs w:val="28"/>
        </w:rPr>
      </w:pPr>
      <w:r w:rsidRPr="007617CA">
        <w:rPr>
          <w:rFonts w:ascii="Times New Roman" w:hAnsi="Times New Roman" w:cs="Times New Roman"/>
          <w:b/>
          <w:sz w:val="28"/>
          <w:szCs w:val="28"/>
        </w:rPr>
        <w:t>Задания: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 </w:t>
      </w:r>
      <w:r w:rsidRPr="007617CA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подбери к слову как можно больше слов-действий, которые отвечают на вопрос «что делает?»</w:t>
      </w:r>
      <w:r w:rsidRPr="007617CA">
        <w:rPr>
          <w:rFonts w:ascii="Calibri" w:eastAsia="Times New Roman" w:hAnsi="Calibri" w:cs="Calibri"/>
          <w:color w:val="000000"/>
          <w:sz w:val="28"/>
          <w:szCs w:val="28"/>
          <w:lang w:eastAsia="ru-RU"/>
        </w:rPr>
        <w:t xml:space="preserve">  </w:t>
      </w: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Машина что делает? (Едет, сигналит, тормозит, мчится, останавливается). 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76672" behindDoc="0" locked="0" layoutInCell="1" allowOverlap="1" wp14:anchorId="0F6EB44A" wp14:editId="2507357B">
            <wp:simplePos x="0" y="0"/>
            <wp:positionH relativeFrom="column">
              <wp:posOffset>-247635</wp:posOffset>
            </wp:positionH>
            <wp:positionV relativeFrom="paragraph">
              <wp:posOffset>309570</wp:posOffset>
            </wp:positionV>
            <wp:extent cx="923925" cy="586105"/>
            <wp:effectExtent l="0" t="0" r="9525" b="0"/>
            <wp:wrapNone/>
            <wp:docPr id="101" name="Рисунок 101" descr="D:\вера ник\Новая папка\ол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вера ник\Новая папка\ол.pn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3925" cy="5861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- в пустом прямоугольнике нарисуй сам любой транспорт и придумай вопрос </w:t>
      </w:r>
    </w:p>
    <w:p w:rsidR="007617CA" w:rsidRPr="007617CA" w:rsidRDefault="007617CA" w:rsidP="007617C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           1. Шофёр что делает?                                      2. Светофор что делает? </w:t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7CA">
        <w:rPr>
          <w:rFonts w:ascii="Times New Roman" w:eastAsia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5408" behindDoc="0" locked="0" layoutInCell="1" allowOverlap="1" wp14:anchorId="209B64CF" wp14:editId="04772ABA">
            <wp:simplePos x="0" y="0"/>
            <wp:positionH relativeFrom="rightMargin">
              <wp:posOffset>-6129020</wp:posOffset>
            </wp:positionH>
            <wp:positionV relativeFrom="paragraph">
              <wp:posOffset>191312</wp:posOffset>
            </wp:positionV>
            <wp:extent cx="527862" cy="527862"/>
            <wp:effectExtent l="0" t="0" r="5715" b="5715"/>
            <wp:wrapNone/>
            <wp:docPr id="102" name="Рисунок 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862" cy="527862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  <w:r w:rsidRPr="007617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5584" behindDoc="0" locked="0" layoutInCell="1" allowOverlap="1" wp14:anchorId="6AAEC6A8" wp14:editId="4E0817DC">
            <wp:simplePos x="0" y="0"/>
            <wp:positionH relativeFrom="column">
              <wp:posOffset>3872585</wp:posOffset>
            </wp:positionH>
            <wp:positionV relativeFrom="paragraph">
              <wp:posOffset>145740</wp:posOffset>
            </wp:positionV>
            <wp:extent cx="2150575" cy="1562986"/>
            <wp:effectExtent l="0" t="0" r="2540" b="0"/>
            <wp:wrapNone/>
            <wp:docPr id="103" name="Рисунок 103" descr="C:\Users\saito\Desktop\пдд\maxresdefault 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C:\Users\saito\Desktop\пдд\maxresdefault (1)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0834" t="-1483" r="12908" b="2921"/>
                    <a:stretch/>
                  </pic:blipFill>
                  <pic:spPr bwMode="auto">
                    <a:xfrm>
                      <a:off x="0" y="0"/>
                      <a:ext cx="2150575" cy="156298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7617CA"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anchor distT="0" distB="0" distL="114300" distR="114300" simplePos="0" relativeHeight="251712512" behindDoc="0" locked="0" layoutInCell="1" allowOverlap="1" wp14:anchorId="2788444A" wp14:editId="31B09DE8">
            <wp:simplePos x="0" y="0"/>
            <wp:positionH relativeFrom="margin">
              <wp:posOffset>532942</wp:posOffset>
            </wp:positionH>
            <wp:positionV relativeFrom="paragraph">
              <wp:posOffset>13335</wp:posOffset>
            </wp:positionV>
            <wp:extent cx="2106180" cy="1488558"/>
            <wp:effectExtent l="19050" t="19050" r="27940" b="16510"/>
            <wp:wrapNone/>
            <wp:docPr id="104" name="Рисунок 104" descr="C:\Users\saito\Desktop\пдд\pBd3j0r4Wp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C:\Users\saito\Desktop\пдд\pBd3j0r4WpE.jpg"/>
                    <pic:cNvPicPr>
                      <a:picLocks noChangeAspect="1" noChangeArrowheads="1"/>
                    </pic:cNvPicPr>
                  </pic:nvPicPr>
                  <pic:blipFill>
                    <a:blip r:embed="rId5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06180" cy="1488558"/>
                    </a:xfrm>
                    <a:prstGeom prst="rect">
                      <a:avLst/>
                    </a:prstGeom>
                    <a:noFill/>
                    <a:ln>
                      <a:solidFill>
                        <a:sysClr val="windowText" lastClr="000000"/>
                      </a:solidFill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7617CA" w:rsidRPr="007617CA" w:rsidRDefault="007617CA" w:rsidP="007617CA">
      <w:pPr>
        <w:shd w:val="clear" w:color="auto" w:fill="FFFFFF"/>
        <w:spacing w:after="0" w:line="240" w:lineRule="auto"/>
        <w:ind w:left="720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7617C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3. Регулировщик что делает?                            4. Пешеход что делает?"</w: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714560" behindDoc="0" locked="0" layoutInCell="1" allowOverlap="1" wp14:anchorId="5FA68AA5" wp14:editId="1321D315">
            <wp:simplePos x="0" y="0"/>
            <wp:positionH relativeFrom="margin">
              <wp:posOffset>3896360</wp:posOffset>
            </wp:positionH>
            <wp:positionV relativeFrom="paragraph">
              <wp:posOffset>233370</wp:posOffset>
            </wp:positionV>
            <wp:extent cx="2126488" cy="1446028"/>
            <wp:effectExtent l="0" t="0" r="7620" b="1905"/>
            <wp:wrapNone/>
            <wp:docPr id="105" name="Рисунок 105" descr="C:\Users\saito\Desktop\пдд\phpZDQz5A_Pamyatka-dlya-roditelej-obuchenie-detej-nablyudatelnosti-na-ulice_html_446f8fcf363aec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saito\Desktop\пдд\phpZDQz5A_Pamyatka-dlya-roditelej-obuchenie-detej-nablyudatelnosti-na-ulice_html_446f8fcf363aec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9312"/>
                    <a:stretch/>
                  </pic:blipFill>
                  <pic:spPr bwMode="auto">
                    <a:xfrm>
                      <a:off x="0" y="0"/>
                      <a:ext cx="2126488" cy="144602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anchor>
        </w:drawing>
      </w:r>
      <w:r w:rsidRPr="007617CA">
        <w:rPr>
          <w:noProof/>
          <w:color w:val="000000"/>
          <w:lang w:eastAsia="ru-RU"/>
        </w:rPr>
        <w:drawing>
          <wp:anchor distT="0" distB="0" distL="114300" distR="114300" simplePos="0" relativeHeight="251713536" behindDoc="0" locked="0" layoutInCell="1" allowOverlap="1" wp14:anchorId="13AB78C4" wp14:editId="3444AA28">
            <wp:simplePos x="0" y="0"/>
            <wp:positionH relativeFrom="margin">
              <wp:posOffset>492899</wp:posOffset>
            </wp:positionH>
            <wp:positionV relativeFrom="paragraph">
              <wp:posOffset>254325</wp:posOffset>
            </wp:positionV>
            <wp:extent cx="2199840" cy="1467293"/>
            <wp:effectExtent l="0" t="0" r="0" b="0"/>
            <wp:wrapNone/>
            <wp:docPr id="106" name="Рисунок 106" descr="C:\Users\saito\Desktop\пдд\1676461170_gas-kvas-com-p-regulirovshchik-risunok-detskii-4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C:\Users\saito\Desktop\пдд\1676461170_gas-kvas-com-p-regulirovshchik-risunok-detskii-49.jpg"/>
                    <pic:cNvPicPr>
                      <a:picLocks noChangeAspect="1" noChangeArrowheads="1"/>
                    </pic:cNvPicPr>
                  </pic:nvPicPr>
                  <pic:blipFill>
                    <a:blip r:embed="rId5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99840" cy="146729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  <w:r w:rsidRPr="007617CA">
        <w:rPr>
          <w:rFonts w:ascii="Times New Roman" w:hAnsi="Times New Roman" w:cs="Times New Roman"/>
          <w:noProof/>
          <w:sz w:val="28"/>
          <w:szCs w:val="28"/>
          <w:lang w:eastAsia="ru-RU"/>
        </w:rPr>
        <w:pict>
          <v:rect id="Прямоугольник 10" o:spid="_x0000_s1041" style="position:absolute;margin-left:0;margin-top:17.2pt;width:439.55pt;height:192.55pt;z-index:251996160;visibility:visible;mso-position-horizontal:center;mso-position-horizontal-relative:page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" fillcolor="white [3201]" strokecolor="black [3213]" strokeweight="1pt">
            <w10:wrap anchorx="page"/>
          </v:rect>
        </w:pict>
      </w: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Default="007617CA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 w:rsidRPr="00CF77FB">
        <w:rPr>
          <w:b/>
          <w:spacing w:val="-5"/>
          <w:w w:val="105"/>
          <w:sz w:val="28"/>
          <w:szCs w:val="28"/>
        </w:rPr>
        <w:lastRenderedPageBreak/>
        <w:t>2.2</w:t>
      </w:r>
      <w:r w:rsidRPr="00CF77FB">
        <w:rPr>
          <w:b/>
          <w:spacing w:val="-5"/>
          <w:w w:val="105"/>
          <w:sz w:val="28"/>
          <w:szCs w:val="28"/>
        </w:rPr>
        <w:tab/>
      </w:r>
      <w:r w:rsidR="00CF77FB">
        <w:rPr>
          <w:b/>
          <w:spacing w:val="-5"/>
          <w:w w:val="105"/>
          <w:sz w:val="28"/>
          <w:szCs w:val="28"/>
          <w:lang w:val="ru-RU"/>
        </w:rPr>
        <w:t>М</w:t>
      </w:r>
      <w:r w:rsidRPr="00CF77FB">
        <w:rPr>
          <w:b/>
          <w:spacing w:val="-5"/>
          <w:w w:val="105"/>
          <w:sz w:val="28"/>
          <w:szCs w:val="28"/>
        </w:rPr>
        <w:t>етодические советы по организации, проведению и подвед</w:t>
      </w:r>
      <w:r w:rsidR="00CF77FB" w:rsidRPr="00CF77FB">
        <w:rPr>
          <w:b/>
          <w:spacing w:val="-5"/>
          <w:w w:val="105"/>
          <w:sz w:val="28"/>
          <w:szCs w:val="28"/>
        </w:rPr>
        <w:t>ению итогов мероприятия/занятия</w:t>
      </w:r>
    </w:p>
    <w:p w:rsidR="00A033DA" w:rsidRPr="00A033DA" w:rsidRDefault="00A033DA" w:rsidP="00A033DA">
      <w:pPr>
        <w:pStyle w:val="ad"/>
        <w:spacing w:line="276" w:lineRule="auto"/>
        <w:jc w:val="both"/>
        <w:rPr>
          <w:spacing w:val="-5"/>
          <w:w w:val="105"/>
          <w:sz w:val="28"/>
          <w:szCs w:val="28"/>
          <w:lang w:val="ru-RU"/>
        </w:rPr>
      </w:pPr>
      <w:r w:rsidRPr="00A033DA">
        <w:rPr>
          <w:spacing w:val="-5"/>
          <w:w w:val="105"/>
          <w:sz w:val="28"/>
          <w:szCs w:val="28"/>
          <w:lang w:val="ru-RU"/>
        </w:rPr>
        <w:t>Отследив правильность выполнения заданий выявить слабые места, выработать рекомендации для предотвращения</w:t>
      </w:r>
      <w:r>
        <w:rPr>
          <w:spacing w:val="-5"/>
          <w:w w:val="105"/>
          <w:sz w:val="28"/>
          <w:szCs w:val="28"/>
          <w:lang w:val="ru-RU"/>
        </w:rPr>
        <w:t xml:space="preserve"> </w:t>
      </w:r>
      <w:r w:rsidRPr="00A033DA">
        <w:rPr>
          <w:spacing w:val="-5"/>
          <w:w w:val="105"/>
          <w:sz w:val="28"/>
          <w:szCs w:val="28"/>
          <w:lang w:val="ru-RU"/>
        </w:rPr>
        <w:t>повторения подобных ошибок.</w:t>
      </w:r>
    </w:p>
    <w:p w:rsidR="00CF77FB" w:rsidRPr="00CF77FB" w:rsidRDefault="00CF77FB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</w:p>
    <w:p w:rsidR="007617CA" w:rsidRDefault="00CF77FB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 w:rsidRPr="00CF77FB">
        <w:rPr>
          <w:b/>
          <w:spacing w:val="-5"/>
          <w:w w:val="105"/>
          <w:sz w:val="28"/>
          <w:szCs w:val="28"/>
        </w:rPr>
        <w:t>2.3</w:t>
      </w:r>
      <w:r w:rsidR="007617CA" w:rsidRPr="00CF77FB">
        <w:rPr>
          <w:b/>
          <w:spacing w:val="-5"/>
          <w:w w:val="105"/>
          <w:sz w:val="28"/>
          <w:szCs w:val="28"/>
        </w:rPr>
        <w:tab/>
      </w:r>
      <w:r>
        <w:rPr>
          <w:b/>
          <w:spacing w:val="-5"/>
          <w:w w:val="105"/>
          <w:sz w:val="28"/>
          <w:szCs w:val="28"/>
          <w:lang w:val="ru-RU"/>
        </w:rPr>
        <w:t>С</w:t>
      </w:r>
      <w:r w:rsidR="007617CA" w:rsidRPr="00CF77FB">
        <w:rPr>
          <w:b/>
          <w:spacing w:val="-5"/>
          <w:w w:val="105"/>
          <w:sz w:val="28"/>
          <w:szCs w:val="28"/>
        </w:rPr>
        <w:t>писок использованной литературы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Список литературы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1.Старцева О.Ю. «Школа дорожных наук» «ТЦ Сфера» 2014г.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2.АхмадиеваР.Ш., Аникина Н.С. Габдурахманова Л.Р. Минниханов Р.Н, Попов В.Н.</w:t>
      </w:r>
      <w:r w:rsidR="00820D88">
        <w:rPr>
          <w:spacing w:val="-5"/>
          <w:w w:val="105"/>
          <w:sz w:val="28"/>
          <w:szCs w:val="28"/>
          <w:lang w:val="ru-RU"/>
        </w:rPr>
        <w:t xml:space="preserve"> </w:t>
      </w:r>
      <w:r w:rsidRPr="00CF77FB">
        <w:rPr>
          <w:spacing w:val="-5"/>
          <w:w w:val="105"/>
          <w:sz w:val="28"/>
          <w:szCs w:val="28"/>
        </w:rPr>
        <w:t>«Обучение детей в дошкольных образовательных организациях прав</w:t>
      </w:r>
      <w:r w:rsidR="00A033DA">
        <w:rPr>
          <w:spacing w:val="-5"/>
          <w:w w:val="105"/>
          <w:sz w:val="28"/>
          <w:szCs w:val="28"/>
          <w:lang w:val="ru-RU"/>
        </w:rPr>
        <w:t>и</w:t>
      </w:r>
      <w:r w:rsidRPr="00CF77FB">
        <w:rPr>
          <w:spacing w:val="-5"/>
          <w:w w:val="105"/>
          <w:sz w:val="28"/>
          <w:szCs w:val="28"/>
        </w:rPr>
        <w:t>лам безопасного поведения на дорогах» ГБУ «Научный цент безопасности» г.Казань 2017г.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3.</w:t>
      </w:r>
      <w:r w:rsidR="00820D88">
        <w:rPr>
          <w:spacing w:val="-5"/>
          <w:w w:val="105"/>
          <w:sz w:val="28"/>
          <w:szCs w:val="28"/>
          <w:lang w:val="ru-RU"/>
        </w:rPr>
        <w:t xml:space="preserve"> </w:t>
      </w:r>
      <w:r w:rsidRPr="00CF77FB">
        <w:rPr>
          <w:spacing w:val="-5"/>
          <w:w w:val="105"/>
          <w:sz w:val="28"/>
          <w:szCs w:val="28"/>
        </w:rPr>
        <w:t>Гаврюкова Т.А. « Дорожное царство, пешеходное государство» (конспекты занятий по ПДД, игры, квесты, задачки) г. Волгоград Изд. «Учитель» 2022г.</w:t>
      </w:r>
    </w:p>
    <w:p w:rsidR="00CF77FB" w:rsidRPr="00CF77FB" w:rsidRDefault="00820D88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>
        <w:rPr>
          <w:spacing w:val="-5"/>
          <w:w w:val="105"/>
          <w:sz w:val="28"/>
          <w:szCs w:val="28"/>
        </w:rPr>
        <w:t xml:space="preserve">4. </w:t>
      </w:r>
      <w:r w:rsidR="00CF77FB" w:rsidRPr="00CF77FB">
        <w:rPr>
          <w:spacing w:val="-5"/>
          <w:w w:val="105"/>
          <w:sz w:val="28"/>
          <w:szCs w:val="28"/>
        </w:rPr>
        <w:t>Ахмадиева Р.Ш., Аникина Н.С. Габдурахманова Л.Р. Минниханов Р.Н, Попов В.Н. «Формирование готовности к соблюдению правил безопасного поведения на дороге у детей дошкольного возраста» ГБУ «Научный цент безопасности» г.Казань 2019г.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5. Ахмадиева Р.Ш., Аникина Н.С. Габдурахманова Л.Р. Минниханов Р.Н, Попов В.Н. «Формирование элементарных математических представлений у детей дошкольного возраста» ГБУ «Научный цент безопасности» г.Казань 2020г.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6.Петрова К.В. «Обучение детей ПДД» г.Санкт-Петербург Детство-Пресс 2020г.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 xml:space="preserve">7.ЕвдокимоваЕ.С. « Правила дорожного движения» г.Волгоград 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Изд. «Учитель» 2022г.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8. Данилова Т.И. Обучение дошкольников правилам дорожного движения Детство-Пресс 2020г.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9.Хабибуллина Е .Я. « Дорожная азбука в детском саду»  Конспекты занятий 3-7 лет Методическое пособие. Детство-Пресс 2020г.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10. Галкина В.В. «Правила дорожного движения в вопросах и ответах»  Изд. Эксмодетство 2023 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11.Кулевич Ю.Б. Скрипниченко Т.А. «Безопасная улица Изучение ПДД и поведения на улице д/дошкольников 3-7лет» Детство-Пресс 2021г.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12.Фаттахова Г.В. «Знай, помни, соблюдай» рабочая тетрадь по проверке знания детьми 6-7лет правил безопасного поведения на дорогах ГБУ «Научный цент безопасности» г.Казань 2018г.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13.Шарипова Р. «Правила дорожного движения в стихах» ГБУ «Научный цент безопасности» г.Казань 2011г.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t>14.Попов В.Н. «Транспортные средства» ГБУ «Научный цент безопасности» г.Казань 2018г.</w:t>
      </w:r>
    </w:p>
    <w:p w:rsidR="00CF77FB" w:rsidRPr="00CF77FB" w:rsidRDefault="00CF77FB" w:rsidP="00CF77FB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  <w:r w:rsidRPr="00CF77FB">
        <w:rPr>
          <w:spacing w:val="-5"/>
          <w:w w:val="105"/>
          <w:sz w:val="28"/>
          <w:szCs w:val="28"/>
        </w:rPr>
        <w:lastRenderedPageBreak/>
        <w:t>15.Попов В.Н. «Обучение дошкольников числам и счёту» ГБУ «Научный цент безопасности» г.Казань 2019г.</w:t>
      </w:r>
    </w:p>
    <w:p w:rsidR="00CF77FB" w:rsidRPr="008552B8" w:rsidRDefault="00CF77FB" w:rsidP="007617CA">
      <w:pPr>
        <w:pStyle w:val="ad"/>
        <w:spacing w:line="276" w:lineRule="auto"/>
        <w:jc w:val="both"/>
        <w:rPr>
          <w:spacing w:val="-5"/>
          <w:w w:val="105"/>
          <w:sz w:val="28"/>
          <w:szCs w:val="28"/>
        </w:rPr>
      </w:pPr>
    </w:p>
    <w:p w:rsidR="007617CA" w:rsidRPr="00CF77FB" w:rsidRDefault="00CF77FB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>
        <w:rPr>
          <w:b/>
          <w:spacing w:val="-5"/>
          <w:w w:val="105"/>
          <w:sz w:val="28"/>
          <w:szCs w:val="28"/>
        </w:rPr>
        <w:t>2.4</w:t>
      </w:r>
      <w:r>
        <w:rPr>
          <w:b/>
          <w:spacing w:val="-5"/>
          <w:w w:val="105"/>
          <w:sz w:val="28"/>
          <w:szCs w:val="28"/>
        </w:rPr>
        <w:tab/>
      </w:r>
      <w:r>
        <w:rPr>
          <w:b/>
          <w:spacing w:val="-5"/>
          <w:w w:val="105"/>
          <w:sz w:val="28"/>
          <w:szCs w:val="28"/>
          <w:lang w:val="ru-RU"/>
        </w:rPr>
        <w:t>П</w:t>
      </w:r>
      <w:r w:rsidR="007617CA" w:rsidRPr="00CF77FB">
        <w:rPr>
          <w:b/>
          <w:spacing w:val="-5"/>
          <w:w w:val="105"/>
          <w:sz w:val="28"/>
          <w:szCs w:val="28"/>
        </w:rPr>
        <w:t>риложение (схемы, сценарии, кейсы, тестовые задания, инструкции по проведению и др. по выбору конкурсанта и при наличии).</w:t>
      </w:r>
    </w:p>
    <w:p w:rsidR="00820D88" w:rsidRDefault="00820D88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</w:p>
    <w:p w:rsidR="007617CA" w:rsidRPr="00CF77FB" w:rsidRDefault="007617CA" w:rsidP="007617CA">
      <w:pPr>
        <w:pStyle w:val="ad"/>
        <w:spacing w:line="276" w:lineRule="auto"/>
        <w:jc w:val="both"/>
        <w:rPr>
          <w:b/>
          <w:spacing w:val="-5"/>
          <w:w w:val="105"/>
          <w:sz w:val="28"/>
          <w:szCs w:val="28"/>
        </w:rPr>
      </w:pPr>
      <w:r w:rsidRPr="00CF77FB">
        <w:rPr>
          <w:b/>
          <w:spacing w:val="-5"/>
          <w:w w:val="105"/>
          <w:sz w:val="28"/>
          <w:szCs w:val="28"/>
        </w:rPr>
        <w:t>3.</w:t>
      </w:r>
      <w:r w:rsidRPr="00CF77FB">
        <w:rPr>
          <w:b/>
          <w:spacing w:val="-5"/>
          <w:w w:val="105"/>
          <w:sz w:val="28"/>
          <w:szCs w:val="28"/>
        </w:rPr>
        <w:tab/>
        <w:t>Цифровой след реализации методической разработки (при наличии), в том числе подтверждающий результативность</w:t>
      </w: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  <w:lang w:val="x-none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tabs>
          <w:tab w:val="left" w:pos="4169"/>
        </w:tabs>
        <w:spacing w:line="360" w:lineRule="auto"/>
        <w:rPr>
          <w:rFonts w:ascii="Times New Roman" w:hAnsi="Times New Roman" w:cs="Times New Roman"/>
          <w:sz w:val="28"/>
          <w:szCs w:val="28"/>
        </w:rPr>
      </w:pPr>
    </w:p>
    <w:p w:rsidR="007617CA" w:rsidRPr="007617CA" w:rsidRDefault="007617CA" w:rsidP="007617CA">
      <w:pPr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  <w:r w:rsidRPr="007617CA">
        <w:rPr>
          <w:rFonts w:ascii="Times New Roman" w:hAnsi="Times New Roman" w:cs="Times New Roman"/>
          <w:sz w:val="28"/>
          <w:szCs w:val="28"/>
        </w:rPr>
        <w:t xml:space="preserve">                                    </w:t>
      </w:r>
      <w:r w:rsidRPr="007617CA"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  <w:t xml:space="preserve"> </w:t>
      </w:r>
    </w:p>
    <w:p w:rsidR="007617CA" w:rsidRPr="007617CA" w:rsidRDefault="007617CA" w:rsidP="007617CA">
      <w:pPr>
        <w:jc w:val="center"/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</w:p>
    <w:p w:rsidR="007617CA" w:rsidRPr="007617CA" w:rsidRDefault="007617CA" w:rsidP="007617CA">
      <w:pPr>
        <w:jc w:val="center"/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</w:p>
    <w:p w:rsidR="007617CA" w:rsidRPr="007617CA" w:rsidRDefault="007617CA" w:rsidP="007617CA">
      <w:pPr>
        <w:jc w:val="center"/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</w:p>
    <w:p w:rsidR="007617CA" w:rsidRPr="007617CA" w:rsidRDefault="007617CA" w:rsidP="007617CA">
      <w:pPr>
        <w:jc w:val="center"/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</w:p>
    <w:p w:rsidR="007617CA" w:rsidRPr="007617CA" w:rsidRDefault="007617CA" w:rsidP="007617CA">
      <w:pPr>
        <w:jc w:val="center"/>
        <w:rPr>
          <w:rFonts w:ascii="Bahnschrift" w:hAnsi="Bahnschrift" w:cs="Cambria"/>
          <w:b/>
          <w:noProof/>
          <w:color w:val="C00000"/>
          <w:sz w:val="72"/>
          <w:szCs w:val="72"/>
          <w:lang w:eastAsia="ru-RU"/>
        </w:rPr>
      </w:pPr>
    </w:p>
    <w:p w:rsidR="007617CA" w:rsidRPr="007617CA" w:rsidRDefault="007617CA" w:rsidP="007617CA">
      <w:pPr>
        <w:spacing w:after="0" w:line="240" w:lineRule="auto"/>
        <w:jc w:val="center"/>
        <w:rPr>
          <w:rFonts w:ascii="Bahnschrift" w:hAnsi="Bahnschrift" w:cs="Cambria"/>
          <w:b/>
          <w:noProof/>
          <w:color w:val="C00000"/>
          <w:sz w:val="40"/>
          <w:szCs w:val="40"/>
          <w:lang w:eastAsia="ru-RU"/>
        </w:rPr>
      </w:pPr>
    </w:p>
    <w:p w:rsidR="007617CA" w:rsidRPr="007617CA" w:rsidRDefault="007617CA" w:rsidP="007617CA">
      <w:pPr>
        <w:spacing w:after="0" w:line="240" w:lineRule="auto"/>
        <w:jc w:val="center"/>
        <w:rPr>
          <w:rFonts w:ascii="Monotype Corsiva" w:eastAsiaTheme="minorEastAsia" w:hAnsi="Monotype Corsiva" w:cs="Times New Roman"/>
          <w:b/>
          <w:bCs/>
          <w:color w:val="C00000"/>
          <w:kern w:val="24"/>
          <w:sz w:val="44"/>
          <w:szCs w:val="44"/>
          <w:lang w:eastAsia="ru-RU"/>
        </w:rPr>
      </w:pPr>
    </w:p>
    <w:p w:rsidR="007617CA" w:rsidRPr="007617CA" w:rsidRDefault="007617CA" w:rsidP="007617CA">
      <w:pPr>
        <w:spacing w:after="0" w:line="240" w:lineRule="auto"/>
        <w:jc w:val="center"/>
        <w:rPr>
          <w:rFonts w:ascii="Monotype Corsiva" w:eastAsiaTheme="minorEastAsia" w:hAnsi="Monotype Corsiva" w:cs="Times New Roman"/>
          <w:b/>
          <w:bCs/>
          <w:color w:val="C00000"/>
          <w:kern w:val="24"/>
          <w:sz w:val="44"/>
          <w:szCs w:val="44"/>
          <w:lang w:eastAsia="ru-RU"/>
        </w:rPr>
      </w:pPr>
    </w:p>
    <w:sectPr w:rsidR="007617CA" w:rsidRPr="007617CA" w:rsidSect="00820D88">
      <w:footerReference w:type="default" r:id="rId55"/>
      <w:pgSz w:w="11906" w:h="16838"/>
      <w:pgMar w:top="1134" w:right="567" w:bottom="1134" w:left="1134" w:header="0" w:footer="720" w:gutter="0"/>
      <w:cols w:space="720"/>
      <w:docGrid w:linePitch="100" w:charSpace="409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F65E9" w:rsidRDefault="00FF65E9" w:rsidP="0016709D">
      <w:pPr>
        <w:spacing w:after="0" w:line="240" w:lineRule="auto"/>
      </w:pPr>
      <w:r>
        <w:separator/>
      </w:r>
    </w:p>
  </w:endnote>
  <w:endnote w:type="continuationSeparator" w:id="0">
    <w:p w:rsidR="00FF65E9" w:rsidRDefault="00FF65E9" w:rsidP="0016709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ahnschrift">
    <w:panose1 w:val="020B0502040204020203"/>
    <w:charset w:val="CC"/>
    <w:family w:val="swiss"/>
    <w:pitch w:val="variable"/>
    <w:sig w:usb0="A00002C7" w:usb1="00000002" w:usb2="0000000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745003"/>
      <w:docPartObj>
        <w:docPartGallery w:val="Page Numbers (Bottom of Page)"/>
        <w:docPartUnique/>
      </w:docPartObj>
    </w:sdtPr>
    <w:sdtContent>
      <w:p w:rsidR="007617CA" w:rsidRDefault="007617CA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820D88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  <w:p w:rsidR="007617CA" w:rsidRDefault="007617C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F65E9" w:rsidRDefault="00FF65E9" w:rsidP="0016709D">
      <w:pPr>
        <w:spacing w:after="0" w:line="240" w:lineRule="auto"/>
      </w:pPr>
      <w:r>
        <w:separator/>
      </w:r>
    </w:p>
  </w:footnote>
  <w:footnote w:type="continuationSeparator" w:id="0">
    <w:p w:rsidR="00FF65E9" w:rsidRDefault="00FF65E9" w:rsidP="0016709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C9E5CE7"/>
    <w:multiLevelType w:val="multilevel"/>
    <w:tmpl w:val="A796AEBA"/>
    <w:lvl w:ilvl="0">
      <w:start w:val="1"/>
      <w:numFmt w:val="decimal"/>
      <w:lvlText w:val="%1."/>
      <w:lvlJc w:val="left"/>
      <w:pPr>
        <w:ind w:left="1065" w:hanging="705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65" w:hanging="705"/>
      </w:pPr>
      <w:rPr>
        <w:rFonts w:eastAsiaTheme="minorHAnsi" w:hint="default"/>
        <w:b/>
        <w:color w:val="auto"/>
        <w:sz w:val="28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eastAsiaTheme="minorHAnsi" w:hint="default"/>
        <w:b/>
        <w:color w:val="auto"/>
        <w:sz w:val="28"/>
      </w:rPr>
    </w:lvl>
    <w:lvl w:ilvl="3">
      <w:start w:val="1"/>
      <w:numFmt w:val="decimal"/>
      <w:isLgl/>
      <w:lvlText w:val="%1.%2.%3.%4"/>
      <w:lvlJc w:val="left"/>
      <w:pPr>
        <w:ind w:left="1440" w:hanging="1080"/>
      </w:pPr>
      <w:rPr>
        <w:rFonts w:eastAsiaTheme="minorHAnsi" w:hint="default"/>
        <w:b/>
        <w:color w:val="auto"/>
        <w:sz w:val="28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eastAsiaTheme="minorHAnsi" w:hint="default"/>
        <w:b/>
        <w:color w:val="auto"/>
        <w:sz w:val="28"/>
      </w:rPr>
    </w:lvl>
    <w:lvl w:ilvl="5">
      <w:start w:val="1"/>
      <w:numFmt w:val="decimal"/>
      <w:isLgl/>
      <w:lvlText w:val="%1.%2.%3.%4.%5.%6"/>
      <w:lvlJc w:val="left"/>
      <w:pPr>
        <w:ind w:left="1800" w:hanging="1440"/>
      </w:pPr>
      <w:rPr>
        <w:rFonts w:eastAsiaTheme="minorHAnsi" w:hint="default"/>
        <w:b/>
        <w:color w:val="auto"/>
        <w:sz w:val="28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eastAsiaTheme="minorHAnsi" w:hint="default"/>
        <w:b/>
        <w:color w:val="auto"/>
        <w:sz w:val="28"/>
      </w:rPr>
    </w:lvl>
    <w:lvl w:ilvl="7">
      <w:start w:val="1"/>
      <w:numFmt w:val="decimal"/>
      <w:isLgl/>
      <w:lvlText w:val="%1.%2.%3.%4.%5.%6.%7.%8"/>
      <w:lvlJc w:val="left"/>
      <w:pPr>
        <w:ind w:left="2160" w:hanging="1800"/>
      </w:pPr>
      <w:rPr>
        <w:rFonts w:eastAsiaTheme="minorHAnsi" w:hint="default"/>
        <w:b/>
        <w:color w:val="auto"/>
        <w:sz w:val="28"/>
      </w:rPr>
    </w:lvl>
    <w:lvl w:ilvl="8">
      <w:start w:val="1"/>
      <w:numFmt w:val="decimal"/>
      <w:isLgl/>
      <w:lvlText w:val="%1.%2.%3.%4.%5.%6.%7.%8.%9"/>
      <w:lvlJc w:val="left"/>
      <w:pPr>
        <w:ind w:left="2520" w:hanging="2160"/>
      </w:pPr>
      <w:rPr>
        <w:rFonts w:eastAsiaTheme="minorHAnsi" w:hint="default"/>
        <w:b/>
        <w:color w:val="auto"/>
        <w:sz w:val="28"/>
      </w:rPr>
    </w:lvl>
  </w:abstractNum>
  <w:abstractNum w:abstractNumId="1" w15:restartNumberingAfterBreak="0">
    <w:nsid w:val="48455159"/>
    <w:multiLevelType w:val="hybridMultilevel"/>
    <w:tmpl w:val="2810499C"/>
    <w:lvl w:ilvl="0" w:tplc="693C7A52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569F60C3"/>
    <w:multiLevelType w:val="hybridMultilevel"/>
    <w:tmpl w:val="BB26230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59183795"/>
    <w:multiLevelType w:val="hybridMultilevel"/>
    <w:tmpl w:val="863643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097B28"/>
    <w:multiLevelType w:val="hybridMultilevel"/>
    <w:tmpl w:val="2B04C064"/>
    <w:lvl w:ilvl="0" w:tplc="2D740E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7870162"/>
    <w:multiLevelType w:val="hybridMultilevel"/>
    <w:tmpl w:val="BE38DAA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3"/>
  </w:num>
  <w:num w:numId="3">
    <w:abstractNumId w:val="4"/>
  </w:num>
  <w:num w:numId="4">
    <w:abstractNumId w:val="2"/>
  </w:num>
  <w:num w:numId="5">
    <w:abstractNumId w:val="1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810F6A"/>
    <w:rsid w:val="00012178"/>
    <w:rsid w:val="0001352A"/>
    <w:rsid w:val="00016709"/>
    <w:rsid w:val="00021BDD"/>
    <w:rsid w:val="000312E4"/>
    <w:rsid w:val="00037C7F"/>
    <w:rsid w:val="0004209F"/>
    <w:rsid w:val="000517A6"/>
    <w:rsid w:val="00065395"/>
    <w:rsid w:val="00066DB2"/>
    <w:rsid w:val="00072EB2"/>
    <w:rsid w:val="00093266"/>
    <w:rsid w:val="000A06D6"/>
    <w:rsid w:val="000A128B"/>
    <w:rsid w:val="000A33BB"/>
    <w:rsid w:val="000B5A28"/>
    <w:rsid w:val="000C4537"/>
    <w:rsid w:val="000C78D9"/>
    <w:rsid w:val="000D4C90"/>
    <w:rsid w:val="0011689F"/>
    <w:rsid w:val="001656F2"/>
    <w:rsid w:val="0016709D"/>
    <w:rsid w:val="00167390"/>
    <w:rsid w:val="00172CC1"/>
    <w:rsid w:val="001819B3"/>
    <w:rsid w:val="001C6FC7"/>
    <w:rsid w:val="001E1D1B"/>
    <w:rsid w:val="001E71CF"/>
    <w:rsid w:val="001F04F0"/>
    <w:rsid w:val="001F0655"/>
    <w:rsid w:val="001F5761"/>
    <w:rsid w:val="0021107D"/>
    <w:rsid w:val="00223B75"/>
    <w:rsid w:val="0022424C"/>
    <w:rsid w:val="00226787"/>
    <w:rsid w:val="00247205"/>
    <w:rsid w:val="002551F6"/>
    <w:rsid w:val="0026381D"/>
    <w:rsid w:val="002649E4"/>
    <w:rsid w:val="00275ADE"/>
    <w:rsid w:val="002855FA"/>
    <w:rsid w:val="0029627A"/>
    <w:rsid w:val="002965A6"/>
    <w:rsid w:val="00296F6B"/>
    <w:rsid w:val="002B5C74"/>
    <w:rsid w:val="002C1192"/>
    <w:rsid w:val="002C7DDC"/>
    <w:rsid w:val="002E1849"/>
    <w:rsid w:val="003168D9"/>
    <w:rsid w:val="00316CA0"/>
    <w:rsid w:val="003177A8"/>
    <w:rsid w:val="00370D89"/>
    <w:rsid w:val="00387775"/>
    <w:rsid w:val="00394831"/>
    <w:rsid w:val="003B02D4"/>
    <w:rsid w:val="003E013A"/>
    <w:rsid w:val="003E1925"/>
    <w:rsid w:val="003F0744"/>
    <w:rsid w:val="003F5F2C"/>
    <w:rsid w:val="00400C85"/>
    <w:rsid w:val="00405DAD"/>
    <w:rsid w:val="00406729"/>
    <w:rsid w:val="00441D99"/>
    <w:rsid w:val="00446D55"/>
    <w:rsid w:val="00466C4E"/>
    <w:rsid w:val="00467ED1"/>
    <w:rsid w:val="00473E84"/>
    <w:rsid w:val="00476771"/>
    <w:rsid w:val="00480DB2"/>
    <w:rsid w:val="00487034"/>
    <w:rsid w:val="004A0BD3"/>
    <w:rsid w:val="004A1A86"/>
    <w:rsid w:val="004A1E33"/>
    <w:rsid w:val="004C37BD"/>
    <w:rsid w:val="004D3BF9"/>
    <w:rsid w:val="004E6804"/>
    <w:rsid w:val="004F3262"/>
    <w:rsid w:val="004F5B0B"/>
    <w:rsid w:val="00523B08"/>
    <w:rsid w:val="0052564E"/>
    <w:rsid w:val="005352D0"/>
    <w:rsid w:val="00550420"/>
    <w:rsid w:val="00551FD4"/>
    <w:rsid w:val="00552320"/>
    <w:rsid w:val="0056048C"/>
    <w:rsid w:val="00581BA5"/>
    <w:rsid w:val="00584BE7"/>
    <w:rsid w:val="005911B0"/>
    <w:rsid w:val="00597C92"/>
    <w:rsid w:val="005A1519"/>
    <w:rsid w:val="005B6A10"/>
    <w:rsid w:val="005F413F"/>
    <w:rsid w:val="00600113"/>
    <w:rsid w:val="006016AA"/>
    <w:rsid w:val="00610638"/>
    <w:rsid w:val="0062513B"/>
    <w:rsid w:val="00625F9A"/>
    <w:rsid w:val="006328F1"/>
    <w:rsid w:val="0063363D"/>
    <w:rsid w:val="006400B6"/>
    <w:rsid w:val="006521CA"/>
    <w:rsid w:val="006813B9"/>
    <w:rsid w:val="00687357"/>
    <w:rsid w:val="00693719"/>
    <w:rsid w:val="0069678C"/>
    <w:rsid w:val="006A5772"/>
    <w:rsid w:val="006B6143"/>
    <w:rsid w:val="006C31EB"/>
    <w:rsid w:val="006C587B"/>
    <w:rsid w:val="006D7703"/>
    <w:rsid w:val="006D7931"/>
    <w:rsid w:val="006E7590"/>
    <w:rsid w:val="007265AF"/>
    <w:rsid w:val="007617CA"/>
    <w:rsid w:val="00762320"/>
    <w:rsid w:val="0076389F"/>
    <w:rsid w:val="00766720"/>
    <w:rsid w:val="007A5BA1"/>
    <w:rsid w:val="007E25F3"/>
    <w:rsid w:val="007F6818"/>
    <w:rsid w:val="00810F6A"/>
    <w:rsid w:val="00811613"/>
    <w:rsid w:val="008125CC"/>
    <w:rsid w:val="00820D88"/>
    <w:rsid w:val="00824DCA"/>
    <w:rsid w:val="008552B8"/>
    <w:rsid w:val="00856628"/>
    <w:rsid w:val="00876505"/>
    <w:rsid w:val="00880BF7"/>
    <w:rsid w:val="008A7006"/>
    <w:rsid w:val="008B135B"/>
    <w:rsid w:val="008C7682"/>
    <w:rsid w:val="008D554C"/>
    <w:rsid w:val="008E1BD8"/>
    <w:rsid w:val="008F66E1"/>
    <w:rsid w:val="00901584"/>
    <w:rsid w:val="00904C5F"/>
    <w:rsid w:val="00912BB6"/>
    <w:rsid w:val="00921E31"/>
    <w:rsid w:val="00970315"/>
    <w:rsid w:val="00971E3D"/>
    <w:rsid w:val="0097615E"/>
    <w:rsid w:val="00996F3B"/>
    <w:rsid w:val="009A4F97"/>
    <w:rsid w:val="009C5347"/>
    <w:rsid w:val="009C6AE1"/>
    <w:rsid w:val="009D4A96"/>
    <w:rsid w:val="009D501A"/>
    <w:rsid w:val="009E3A80"/>
    <w:rsid w:val="009E3AFB"/>
    <w:rsid w:val="009E62F9"/>
    <w:rsid w:val="009F5AF2"/>
    <w:rsid w:val="00A033DA"/>
    <w:rsid w:val="00A204F9"/>
    <w:rsid w:val="00A217D3"/>
    <w:rsid w:val="00A24FD5"/>
    <w:rsid w:val="00A360EA"/>
    <w:rsid w:val="00A37C40"/>
    <w:rsid w:val="00A816E8"/>
    <w:rsid w:val="00A84C14"/>
    <w:rsid w:val="00AA7313"/>
    <w:rsid w:val="00AD101B"/>
    <w:rsid w:val="00AE6A1E"/>
    <w:rsid w:val="00AF5991"/>
    <w:rsid w:val="00B0670E"/>
    <w:rsid w:val="00B3147B"/>
    <w:rsid w:val="00B443CF"/>
    <w:rsid w:val="00B87558"/>
    <w:rsid w:val="00BB3BB6"/>
    <w:rsid w:val="00BB4744"/>
    <w:rsid w:val="00BC1743"/>
    <w:rsid w:val="00BC62DD"/>
    <w:rsid w:val="00BC79EA"/>
    <w:rsid w:val="00BD0A7F"/>
    <w:rsid w:val="00BD529C"/>
    <w:rsid w:val="00BD5573"/>
    <w:rsid w:val="00BF5249"/>
    <w:rsid w:val="00C0080D"/>
    <w:rsid w:val="00C10511"/>
    <w:rsid w:val="00C331EA"/>
    <w:rsid w:val="00C37BC4"/>
    <w:rsid w:val="00C467EE"/>
    <w:rsid w:val="00C66423"/>
    <w:rsid w:val="00C71DDF"/>
    <w:rsid w:val="00C7214D"/>
    <w:rsid w:val="00C77C00"/>
    <w:rsid w:val="00C87C06"/>
    <w:rsid w:val="00C924AA"/>
    <w:rsid w:val="00C92F4A"/>
    <w:rsid w:val="00CC311C"/>
    <w:rsid w:val="00CC4A95"/>
    <w:rsid w:val="00CD50D4"/>
    <w:rsid w:val="00CD5EA7"/>
    <w:rsid w:val="00CE1B99"/>
    <w:rsid w:val="00CE34DC"/>
    <w:rsid w:val="00CF77FB"/>
    <w:rsid w:val="00D04A54"/>
    <w:rsid w:val="00D15E69"/>
    <w:rsid w:val="00D16602"/>
    <w:rsid w:val="00D27A10"/>
    <w:rsid w:val="00D6350F"/>
    <w:rsid w:val="00D81BF0"/>
    <w:rsid w:val="00D85F89"/>
    <w:rsid w:val="00D86C7F"/>
    <w:rsid w:val="00DA1143"/>
    <w:rsid w:val="00DC356A"/>
    <w:rsid w:val="00DD1789"/>
    <w:rsid w:val="00DD41D8"/>
    <w:rsid w:val="00DD7F86"/>
    <w:rsid w:val="00DE0F4F"/>
    <w:rsid w:val="00DE4AD3"/>
    <w:rsid w:val="00DF3C9A"/>
    <w:rsid w:val="00E07EDC"/>
    <w:rsid w:val="00E10D47"/>
    <w:rsid w:val="00E21F9C"/>
    <w:rsid w:val="00E615A5"/>
    <w:rsid w:val="00EA0CB3"/>
    <w:rsid w:val="00EC0132"/>
    <w:rsid w:val="00EC5AEB"/>
    <w:rsid w:val="00ED08DB"/>
    <w:rsid w:val="00ED6AB8"/>
    <w:rsid w:val="00ED6B0C"/>
    <w:rsid w:val="00ED6BEC"/>
    <w:rsid w:val="00F0233A"/>
    <w:rsid w:val="00F026A2"/>
    <w:rsid w:val="00F03671"/>
    <w:rsid w:val="00F16D09"/>
    <w:rsid w:val="00F20983"/>
    <w:rsid w:val="00F4614C"/>
    <w:rsid w:val="00F86442"/>
    <w:rsid w:val="00F93DE0"/>
    <w:rsid w:val="00FB1DFF"/>
    <w:rsid w:val="00FC339E"/>
    <w:rsid w:val="00FC550C"/>
    <w:rsid w:val="00FD5DD7"/>
    <w:rsid w:val="00FF3A83"/>
    <w:rsid w:val="00FF6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42"/>
    <o:shapelayout v:ext="edit">
      <o:idmap v:ext="edit" data="1"/>
    </o:shapelayout>
  </w:shapeDefaults>
  <w:decimalSymbol w:val=","/>
  <w:listSeparator w:val=";"/>
  <w14:docId w14:val="69F15294"/>
  <w15:docId w15:val="{F999BADB-C987-4739-BEBF-3D664DD25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617CA"/>
  </w:style>
  <w:style w:type="paragraph" w:styleId="2">
    <w:name w:val="heading 2"/>
    <w:basedOn w:val="a"/>
    <w:next w:val="a"/>
    <w:link w:val="20"/>
    <w:uiPriority w:val="9"/>
    <w:unhideWhenUsed/>
    <w:qFormat/>
    <w:rsid w:val="00C7214D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16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16709D"/>
  </w:style>
  <w:style w:type="paragraph" w:styleId="a5">
    <w:name w:val="footer"/>
    <w:basedOn w:val="a"/>
    <w:link w:val="a6"/>
    <w:uiPriority w:val="99"/>
    <w:unhideWhenUsed/>
    <w:rsid w:val="0016709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16709D"/>
  </w:style>
  <w:style w:type="table" w:styleId="a7">
    <w:name w:val="Table Grid"/>
    <w:basedOn w:val="a1"/>
    <w:uiPriority w:val="39"/>
    <w:rsid w:val="007E25F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No Spacing"/>
    <w:uiPriority w:val="1"/>
    <w:qFormat/>
    <w:rsid w:val="00172CC1"/>
    <w:pPr>
      <w:spacing w:after="0" w:line="240" w:lineRule="auto"/>
    </w:pPr>
  </w:style>
  <w:style w:type="paragraph" w:styleId="a9">
    <w:name w:val="List Paragraph"/>
    <w:basedOn w:val="a"/>
    <w:uiPriority w:val="34"/>
    <w:qFormat/>
    <w:rsid w:val="00093266"/>
    <w:pPr>
      <w:ind w:left="720"/>
      <w:contextualSpacing/>
    </w:pPr>
  </w:style>
  <w:style w:type="character" w:customStyle="1" w:styleId="20">
    <w:name w:val="Заголовок 2 Знак"/>
    <w:basedOn w:val="a0"/>
    <w:link w:val="2"/>
    <w:uiPriority w:val="9"/>
    <w:rsid w:val="00C7214D"/>
    <w:rPr>
      <w:rFonts w:asciiTheme="majorHAnsi" w:eastAsiaTheme="majorEastAsia" w:hAnsiTheme="majorHAnsi" w:cstheme="majorBidi"/>
      <w:color w:val="2E74B5" w:themeColor="accent1" w:themeShade="BF"/>
      <w:sz w:val="26"/>
      <w:szCs w:val="26"/>
    </w:rPr>
  </w:style>
  <w:style w:type="paragraph" w:customStyle="1" w:styleId="c1">
    <w:name w:val="c1"/>
    <w:basedOn w:val="a"/>
    <w:rsid w:val="00C7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C7214D"/>
  </w:style>
  <w:style w:type="character" w:customStyle="1" w:styleId="c0">
    <w:name w:val="c0"/>
    <w:basedOn w:val="a0"/>
    <w:rsid w:val="00C7214D"/>
  </w:style>
  <w:style w:type="character" w:customStyle="1" w:styleId="c3">
    <w:name w:val="c3"/>
    <w:basedOn w:val="a0"/>
    <w:rsid w:val="00C7214D"/>
  </w:style>
  <w:style w:type="character" w:customStyle="1" w:styleId="c5">
    <w:name w:val="c5"/>
    <w:basedOn w:val="a0"/>
    <w:rsid w:val="00C7214D"/>
  </w:style>
  <w:style w:type="paragraph" w:customStyle="1" w:styleId="c16">
    <w:name w:val="c16"/>
    <w:basedOn w:val="a"/>
    <w:rsid w:val="00C7214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2">
    <w:name w:val="c2"/>
    <w:basedOn w:val="a0"/>
    <w:rsid w:val="00BD5573"/>
  </w:style>
  <w:style w:type="character" w:customStyle="1" w:styleId="c4">
    <w:name w:val="c4"/>
    <w:basedOn w:val="a0"/>
    <w:rsid w:val="00BD5573"/>
  </w:style>
  <w:style w:type="character" w:customStyle="1" w:styleId="c10">
    <w:name w:val="c10"/>
    <w:basedOn w:val="a0"/>
    <w:rsid w:val="00921E31"/>
  </w:style>
  <w:style w:type="paragraph" w:styleId="aa">
    <w:name w:val="Normal (Web)"/>
    <w:basedOn w:val="a"/>
    <w:uiPriority w:val="99"/>
    <w:semiHidden/>
    <w:unhideWhenUsed/>
    <w:rsid w:val="00FD5DD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b">
    <w:name w:val="Balloon Text"/>
    <w:basedOn w:val="a"/>
    <w:link w:val="ac"/>
    <w:uiPriority w:val="99"/>
    <w:semiHidden/>
    <w:unhideWhenUsed/>
    <w:rsid w:val="00F0233A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c">
    <w:name w:val="Текст выноски Знак"/>
    <w:basedOn w:val="a0"/>
    <w:link w:val="ab"/>
    <w:uiPriority w:val="99"/>
    <w:semiHidden/>
    <w:rsid w:val="00F0233A"/>
    <w:rPr>
      <w:rFonts w:ascii="Tahoma" w:hAnsi="Tahoma" w:cs="Tahoma"/>
      <w:sz w:val="16"/>
      <w:szCs w:val="16"/>
    </w:rPr>
  </w:style>
  <w:style w:type="paragraph" w:styleId="ad">
    <w:name w:val="Body Text"/>
    <w:basedOn w:val="a"/>
    <w:link w:val="ae"/>
    <w:rsid w:val="005911B0"/>
    <w:pPr>
      <w:widowControl w:val="0"/>
      <w:suppressAutoHyphens/>
      <w:spacing w:after="0" w:line="240" w:lineRule="auto"/>
    </w:pPr>
    <w:rPr>
      <w:rFonts w:ascii="Times New Roman" w:eastAsia="Calibri" w:hAnsi="Times New Roman" w:cs="Times New Roman"/>
      <w:sz w:val="27"/>
      <w:szCs w:val="27"/>
      <w:lang w:val="x-none" w:eastAsia="zh-CN"/>
    </w:rPr>
  </w:style>
  <w:style w:type="character" w:customStyle="1" w:styleId="ae">
    <w:name w:val="Основной текст Знак"/>
    <w:basedOn w:val="a0"/>
    <w:link w:val="ad"/>
    <w:rsid w:val="005911B0"/>
    <w:rPr>
      <w:rFonts w:ascii="Times New Roman" w:eastAsia="Calibri" w:hAnsi="Times New Roman" w:cs="Times New Roman"/>
      <w:sz w:val="27"/>
      <w:szCs w:val="27"/>
      <w:lang w:val="x-none" w:eastAsia="zh-CN"/>
    </w:rPr>
  </w:style>
  <w:style w:type="paragraph" w:customStyle="1" w:styleId="c24">
    <w:name w:val="c24"/>
    <w:basedOn w:val="a"/>
    <w:rsid w:val="005911B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7">
    <w:name w:val="c7"/>
    <w:basedOn w:val="a0"/>
    <w:rsid w:val="005911B0"/>
  </w:style>
  <w:style w:type="table" w:customStyle="1" w:styleId="1">
    <w:name w:val="Сетка таблицы1"/>
    <w:basedOn w:val="a1"/>
    <w:next w:val="a7"/>
    <w:uiPriority w:val="39"/>
    <w:rsid w:val="007617C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6881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355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6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035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343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97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0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5737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2083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332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860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7684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04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8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256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221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93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607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201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870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393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621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0103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32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108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003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383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753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36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6686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44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9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3085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210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5893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7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465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5894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474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88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388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0019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722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8466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914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6251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7833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291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18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957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005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185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6944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484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753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3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7209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1336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949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9163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02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9184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0445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189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6098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83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1057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148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7113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108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9" Type="http://schemas.openxmlformats.org/officeDocument/2006/relationships/image" Target="media/image32.jpeg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42" Type="http://schemas.openxmlformats.org/officeDocument/2006/relationships/image" Target="media/image35.jpeg"/><Relationship Id="rId47" Type="http://schemas.openxmlformats.org/officeDocument/2006/relationships/image" Target="media/image40.jpeg"/><Relationship Id="rId50" Type="http://schemas.openxmlformats.org/officeDocument/2006/relationships/image" Target="media/image43.jpeg"/><Relationship Id="rId55" Type="http://schemas.openxmlformats.org/officeDocument/2006/relationships/footer" Target="footer1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9.jpeg"/><Relationship Id="rId29" Type="http://schemas.openxmlformats.org/officeDocument/2006/relationships/image" Target="media/image22.png"/><Relationship Id="rId11" Type="http://schemas.openxmlformats.org/officeDocument/2006/relationships/image" Target="media/image4.jpeg"/><Relationship Id="rId24" Type="http://schemas.openxmlformats.org/officeDocument/2006/relationships/image" Target="media/image17.jpeg"/><Relationship Id="rId32" Type="http://schemas.openxmlformats.org/officeDocument/2006/relationships/image" Target="media/image25.jpeg"/><Relationship Id="rId37" Type="http://schemas.openxmlformats.org/officeDocument/2006/relationships/image" Target="media/image30.jpeg"/><Relationship Id="rId40" Type="http://schemas.openxmlformats.org/officeDocument/2006/relationships/image" Target="media/image33.png"/><Relationship Id="rId45" Type="http://schemas.openxmlformats.org/officeDocument/2006/relationships/image" Target="media/image38.png"/><Relationship Id="rId53" Type="http://schemas.openxmlformats.org/officeDocument/2006/relationships/image" Target="media/image46.jpeg"/><Relationship Id="rId5" Type="http://schemas.openxmlformats.org/officeDocument/2006/relationships/webSettings" Target="webSettings.xml"/><Relationship Id="rId19" Type="http://schemas.openxmlformats.org/officeDocument/2006/relationships/image" Target="media/image12.jpe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jpeg"/><Relationship Id="rId22" Type="http://schemas.openxmlformats.org/officeDocument/2006/relationships/image" Target="media/image15.jpeg"/><Relationship Id="rId27" Type="http://schemas.openxmlformats.org/officeDocument/2006/relationships/image" Target="media/image20.png"/><Relationship Id="rId30" Type="http://schemas.openxmlformats.org/officeDocument/2006/relationships/image" Target="media/image23.jpeg"/><Relationship Id="rId35" Type="http://schemas.openxmlformats.org/officeDocument/2006/relationships/image" Target="media/image28.png"/><Relationship Id="rId43" Type="http://schemas.openxmlformats.org/officeDocument/2006/relationships/image" Target="media/image36.jpeg"/><Relationship Id="rId48" Type="http://schemas.openxmlformats.org/officeDocument/2006/relationships/image" Target="media/image41.jpeg"/><Relationship Id="rId56" Type="http://schemas.openxmlformats.org/officeDocument/2006/relationships/fontTable" Target="fontTable.xml"/><Relationship Id="rId8" Type="http://schemas.openxmlformats.org/officeDocument/2006/relationships/image" Target="media/image1.png"/><Relationship Id="rId51" Type="http://schemas.openxmlformats.org/officeDocument/2006/relationships/image" Target="media/image44.jpeg"/><Relationship Id="rId3" Type="http://schemas.openxmlformats.org/officeDocument/2006/relationships/styles" Target="styles.xml"/><Relationship Id="rId12" Type="http://schemas.openxmlformats.org/officeDocument/2006/relationships/image" Target="media/image5.png"/><Relationship Id="rId17" Type="http://schemas.openxmlformats.org/officeDocument/2006/relationships/image" Target="media/image10.jpe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38" Type="http://schemas.openxmlformats.org/officeDocument/2006/relationships/image" Target="media/image31.jpeg"/><Relationship Id="rId46" Type="http://schemas.openxmlformats.org/officeDocument/2006/relationships/image" Target="media/image39.jpeg"/><Relationship Id="rId20" Type="http://schemas.openxmlformats.org/officeDocument/2006/relationships/image" Target="media/image13.png"/><Relationship Id="rId41" Type="http://schemas.openxmlformats.org/officeDocument/2006/relationships/image" Target="media/image34.png"/><Relationship Id="rId54" Type="http://schemas.openxmlformats.org/officeDocument/2006/relationships/image" Target="media/image47.jpe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8.jpe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image" Target="media/image29.jpeg"/><Relationship Id="rId49" Type="http://schemas.openxmlformats.org/officeDocument/2006/relationships/image" Target="media/image42.png"/><Relationship Id="rId57" Type="http://schemas.openxmlformats.org/officeDocument/2006/relationships/theme" Target="theme/theme1.xml"/><Relationship Id="rId10" Type="http://schemas.openxmlformats.org/officeDocument/2006/relationships/image" Target="media/image3.png"/><Relationship Id="rId31" Type="http://schemas.openxmlformats.org/officeDocument/2006/relationships/image" Target="media/image24.jpeg"/><Relationship Id="rId44" Type="http://schemas.openxmlformats.org/officeDocument/2006/relationships/image" Target="media/image37.png"/><Relationship Id="rId52" Type="http://schemas.openxmlformats.org/officeDocument/2006/relationships/image" Target="media/image4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B24A22-F86A-473A-A818-B5444CFA7D5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3088</TotalTime>
  <Pages>24</Pages>
  <Words>2335</Words>
  <Characters>13310</Characters>
  <Application>Microsoft Office Word</Application>
  <DocSecurity>0</DocSecurity>
  <Lines>110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15614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saito</dc:creator>
  <cp:keywords/>
  <dc:description/>
  <cp:lastModifiedBy>IT_CORP</cp:lastModifiedBy>
  <cp:revision>35</cp:revision>
  <cp:lastPrinted>2023-12-19T17:05:00Z</cp:lastPrinted>
  <dcterms:created xsi:type="dcterms:W3CDTF">2022-01-04T07:42:00Z</dcterms:created>
  <dcterms:modified xsi:type="dcterms:W3CDTF">2025-03-25T13:05:00Z</dcterms:modified>
</cp:coreProperties>
</file>